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1AC4" w14:textId="77777777" w:rsidR="003105BE" w:rsidRPr="00512EE6" w:rsidRDefault="003105BE" w:rsidP="003105BE">
      <w:pPr>
        <w:jc w:val="center"/>
        <w:rPr>
          <w:rFonts w:ascii="Calibri Light" w:hAnsi="Calibri Light"/>
          <w:b/>
          <w:sz w:val="32"/>
          <w:szCs w:val="28"/>
        </w:rPr>
      </w:pPr>
      <w:bookmarkStart w:id="0" w:name="_Hlk5480521"/>
      <w:r w:rsidRPr="00512EE6">
        <w:rPr>
          <w:rFonts w:ascii="Calibri Light" w:hAnsi="Calibri Light"/>
          <w:b/>
          <w:sz w:val="32"/>
          <w:szCs w:val="28"/>
        </w:rPr>
        <w:t>THE ROLE OF CIVIL SOCIETY IN THE DEMOCRATIZATION OF NIGERIA, 1983-2007*</w:t>
      </w:r>
    </w:p>
    <w:p w14:paraId="303A8488" w14:textId="77777777" w:rsidR="003105BE" w:rsidRPr="005514FA" w:rsidRDefault="003105BE" w:rsidP="003105BE">
      <w:pPr>
        <w:jc w:val="center"/>
        <w:rPr>
          <w:rFonts w:ascii="Calibri Light" w:hAnsi="Calibri Light" w:cstheme="majorHAnsi"/>
          <w:b/>
          <w:sz w:val="22"/>
        </w:rPr>
      </w:pPr>
      <w:bookmarkStart w:id="1" w:name="_Hlk5480564"/>
      <w:bookmarkEnd w:id="0"/>
      <w:r w:rsidRPr="005514FA">
        <w:rPr>
          <w:rFonts w:ascii="Calibri Light" w:hAnsi="Calibri Light" w:cstheme="majorHAnsi"/>
          <w:b/>
          <w:sz w:val="22"/>
        </w:rPr>
        <w:t xml:space="preserve">Busari Mudasiru Ademola </w:t>
      </w:r>
      <w:bookmarkEnd w:id="1"/>
    </w:p>
    <w:p w14:paraId="4FFB1924" w14:textId="77777777" w:rsidR="003105BE" w:rsidRPr="00512EE6" w:rsidRDefault="003105BE" w:rsidP="003105BE">
      <w:pPr>
        <w:pStyle w:val="a0"/>
        <w:wordWrap/>
        <w:jc w:val="center"/>
        <w:rPr>
          <w:rFonts w:ascii="Calibri Light" w:eastAsia="Malgun Gothic" w:hAnsi="Calibri Light" w:cstheme="majorHAnsi"/>
          <w:color w:val="auto"/>
          <w:sz w:val="22"/>
          <w:szCs w:val="22"/>
        </w:rPr>
      </w:pPr>
      <w:r w:rsidRPr="00512EE6">
        <w:rPr>
          <w:rFonts w:ascii="Calibri Light" w:eastAsia="Malgun Gothic" w:hAnsi="Calibri Light" w:cstheme="majorHAnsi"/>
          <w:color w:val="auto"/>
          <w:sz w:val="22"/>
          <w:szCs w:val="22"/>
        </w:rPr>
        <w:t>Gyeongsang National University (GNU), Department of Political Science</w:t>
      </w:r>
    </w:p>
    <w:p w14:paraId="6F005BB5" w14:textId="77777777" w:rsidR="003105BE" w:rsidRPr="00512EE6" w:rsidRDefault="003105BE" w:rsidP="003105BE">
      <w:pPr>
        <w:pStyle w:val="a0"/>
        <w:wordWrap/>
        <w:jc w:val="center"/>
        <w:rPr>
          <w:rFonts w:ascii="Calibri Light" w:hAnsi="Calibri Light" w:cstheme="majorHAnsi"/>
          <w:color w:val="auto"/>
          <w:sz w:val="22"/>
          <w:szCs w:val="22"/>
        </w:rPr>
      </w:pPr>
      <w:r w:rsidRPr="00512EE6">
        <w:rPr>
          <w:rFonts w:ascii="Calibri Light" w:eastAsia="Malgun Gothic" w:hAnsi="Calibri Light" w:cstheme="majorHAnsi"/>
          <w:color w:val="auto"/>
          <w:sz w:val="22"/>
          <w:szCs w:val="22"/>
        </w:rPr>
        <w:t>E-mail address: busarimudasiru1978@gmail.com</w:t>
      </w:r>
    </w:p>
    <w:p w14:paraId="7BCB2297" w14:textId="77777777" w:rsidR="00004FF4" w:rsidRPr="00512EE6" w:rsidRDefault="003105BE" w:rsidP="00004FF4">
      <w:pPr>
        <w:pStyle w:val="a0"/>
        <w:wordWrap/>
        <w:jc w:val="left"/>
        <w:rPr>
          <w:rFonts w:ascii="Calibri Light" w:eastAsiaTheme="minorHAnsi" w:hAnsi="Calibri Light" w:cs="Calibri Light"/>
          <w:color w:val="auto"/>
          <w:sz w:val="22"/>
          <w:szCs w:val="22"/>
        </w:rPr>
      </w:pPr>
      <w:r w:rsidRPr="00512EE6">
        <w:rPr>
          <w:rFonts w:ascii="Calibri Light" w:hAnsi="Calibri Light"/>
          <w:b/>
          <w:sz w:val="22"/>
          <w:szCs w:val="22"/>
        </w:rPr>
        <w:t>*</w:t>
      </w:r>
      <w:r w:rsidR="00004FF4" w:rsidRPr="00512EE6">
        <w:rPr>
          <w:rFonts w:ascii="Calibri Light" w:eastAsiaTheme="minorHAnsi" w:hAnsi="Calibri Light" w:cs="Calibri Light"/>
          <w:noProof/>
          <w:sz w:val="22"/>
          <w:szCs w:val="22"/>
        </w:rPr>
        <mc:AlternateContent>
          <mc:Choice Requires="wps">
            <w:drawing>
              <wp:anchor distT="0" distB="0" distL="114300" distR="114300" simplePos="0" relativeHeight="251662336" behindDoc="0" locked="0" layoutInCell="1" allowOverlap="1" wp14:anchorId="58F2B820" wp14:editId="728E9BF5">
                <wp:simplePos x="0" y="0"/>
                <wp:positionH relativeFrom="column">
                  <wp:posOffset>-1143000</wp:posOffset>
                </wp:positionH>
                <wp:positionV relativeFrom="paragraph">
                  <wp:posOffset>233045</wp:posOffset>
                </wp:positionV>
                <wp:extent cx="8543925" cy="66675"/>
                <wp:effectExtent l="0" t="0" r="0" b="9525"/>
                <wp:wrapNone/>
                <wp:docPr id="14" name="뺄셈 기호 14"/>
                <wp:cNvGraphicFramePr/>
                <a:graphic xmlns:a="http://schemas.openxmlformats.org/drawingml/2006/main">
                  <a:graphicData uri="http://schemas.microsoft.com/office/word/2010/wordprocessingShape">
                    <wps:wsp>
                      <wps:cNvSpPr/>
                      <wps:spPr>
                        <a:xfrm>
                          <a:off x="0" y="0"/>
                          <a:ext cx="8543925" cy="6667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15BB7A" w14:textId="77777777" w:rsidR="00004FF4" w:rsidRDefault="00004FF4" w:rsidP="00004FF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F2B820" id="뺄셈 기호 14" o:spid="_x0000_s1026" style="position:absolute;margin-left:-90pt;margin-top:18.35pt;width:672.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8543925,66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" adj="-11796480,,5400" path="m1132497,25497r6278931,l7411428,41178r-6278931,l1132497,25497xe" fillcolor="#4f81bd [3204]" strokecolor="#243f60 [1604]" strokeweight="2pt">
                <v:stroke joinstyle="miter"/>
                <v:formulas/>
                <v:path arrowok="t" o:connecttype="custom" o:connectlocs="1132497,25497;7411428,25497;7411428,41178;1132497,41178;1132497,25497" o:connectangles="0,0,0,0,0" textboxrect="0,0,8543925,66675"/>
                <v:textbox>
                  <w:txbxContent>
                    <w:p w14:paraId="7615BB7A" w14:textId="77777777" w:rsidR="00004FF4" w:rsidRDefault="00004FF4" w:rsidP="00004FF4">
                      <w:pPr>
                        <w:jc w:val="center"/>
                      </w:pPr>
                      <w:r>
                        <w:rPr>
                          <w:rFonts w:hint="eastAsia"/>
                        </w:rPr>
                        <w:t xml:space="preserve"> </w:t>
                      </w:r>
                    </w:p>
                  </w:txbxContent>
                </v:textbox>
              </v:shape>
            </w:pict>
          </mc:Fallback>
        </mc:AlternateContent>
      </w:r>
      <w:r w:rsidRPr="00512EE6">
        <w:rPr>
          <w:rFonts w:ascii="Calibri Light" w:eastAsiaTheme="minorHAnsi" w:hAnsi="Calibri Light" w:cs="Calibri Light"/>
          <w:b/>
          <w:sz w:val="22"/>
          <w:szCs w:val="22"/>
        </w:rPr>
        <w:t>Please do not cite as the paper is under research</w:t>
      </w:r>
    </w:p>
    <w:p w14:paraId="3AFAF42A" w14:textId="459A5E90" w:rsidR="00004FF4" w:rsidRPr="00AC1160" w:rsidRDefault="00A955F1" w:rsidP="00AC1160">
      <w:pPr>
        <w:pStyle w:val="texte"/>
        <w:shd w:val="clear" w:color="auto" w:fill="FFFFFF"/>
        <w:spacing w:before="120" w:beforeAutospacing="0" w:after="120" w:afterAutospacing="0" w:line="276" w:lineRule="auto"/>
        <w:jc w:val="both"/>
        <w:rPr>
          <w:rFonts w:ascii="Calibri Light" w:eastAsiaTheme="minorHAnsi" w:hAnsi="Calibri Light" w:cs="Calibri Light"/>
          <w:color w:val="353535"/>
        </w:rPr>
      </w:pPr>
      <w:r w:rsidRPr="00A955F1">
        <w:rPr>
          <w:rFonts w:asciiTheme="majorHAnsi" w:hAnsiTheme="majorHAnsi" w:cstheme="majorHAnsi"/>
          <w:color w:val="222222"/>
          <w:shd w:val="clear" w:color="auto" w:fill="FFFFFF"/>
        </w:rPr>
        <w:t xml:space="preserve"> </w:t>
      </w:r>
      <w:bookmarkStart w:id="2" w:name="_Hlk6176648"/>
      <w:r w:rsidRPr="00AC1160">
        <w:rPr>
          <w:rFonts w:ascii="Calibri Light" w:eastAsiaTheme="minorHAnsi" w:hAnsi="Calibri Light" w:cs="Calibri Light"/>
          <w:color w:val="222222"/>
          <w:shd w:val="clear" w:color="auto" w:fill="FFFFFF"/>
        </w:rPr>
        <w:t>This study examines the activities of civil society from 1983 to 2007 in the Nigerian democratization whose effective transition took off in 1999 by highlighting how military authoritarian regimes faced their undaunt</w:t>
      </w:r>
      <w:r w:rsidR="00512EE6">
        <w:rPr>
          <w:rFonts w:ascii="Calibri Light" w:eastAsiaTheme="minorHAnsi" w:hAnsi="Calibri Light" w:cs="Calibri Light"/>
          <w:color w:val="222222"/>
          <w:shd w:val="clear" w:color="auto" w:fill="FFFFFF"/>
        </w:rPr>
        <w:t>ed</w:t>
      </w:r>
      <w:r w:rsidRPr="00AC1160">
        <w:rPr>
          <w:rFonts w:ascii="Calibri Light" w:eastAsiaTheme="minorHAnsi" w:hAnsi="Calibri Light" w:cs="Calibri Light"/>
          <w:color w:val="222222"/>
          <w:shd w:val="clear" w:color="auto" w:fill="FFFFFF"/>
        </w:rPr>
        <w:t xml:space="preserve"> challenges in the hands of civil society organizations. In order to do this, this work makes exposition of three military regimes starting from 1983 to 1998. The outcome of this exercise shows how military regimes played a role in their own demise by triggering the violent reaction of civil society organizations through various factors that rooted during the regimes. These factors combined with their influence on civil society organizations are referred to as dynamics of civil society which are traced over time through the method of process-tracing. </w:t>
      </w:r>
      <w:r w:rsidR="005514FA" w:rsidRPr="00AC1160">
        <w:rPr>
          <w:rFonts w:ascii="Calibri Light" w:eastAsiaTheme="minorHAnsi" w:hAnsi="Calibri Light" w:cs="Calibri Light"/>
          <w:color w:val="222222"/>
          <w:shd w:val="clear" w:color="auto" w:fill="FFFFFF"/>
        </w:rPr>
        <w:t xml:space="preserve">This paper, in highlighting the role of civil society, adopts process tracing method which enables us to answer the main research question. The understanding of civil society and its dynamism is anchored on various theories, namely relative deprivation, resource mobilization, polyarchy, social capital and modernization. </w:t>
      </w:r>
      <w:r w:rsidRPr="00AC1160">
        <w:rPr>
          <w:rFonts w:ascii="Calibri Light" w:eastAsiaTheme="minorHAnsi" w:hAnsi="Calibri Light" w:cs="Calibri Light"/>
          <w:color w:val="222222"/>
          <w:shd w:val="clear" w:color="auto" w:fill="FFFFFF"/>
        </w:rPr>
        <w:t xml:space="preserve">The study, thus, argues that changes in the dynamics of civil society influenced </w:t>
      </w:r>
      <w:r w:rsidR="003934DB" w:rsidRPr="00AC1160">
        <w:rPr>
          <w:rFonts w:ascii="Calibri Light" w:eastAsiaTheme="minorHAnsi" w:hAnsi="Calibri Light" w:cs="Calibri Light"/>
          <w:color w:val="222222"/>
          <w:shd w:val="clear" w:color="auto" w:fill="FFFFFF"/>
        </w:rPr>
        <w:t xml:space="preserve">revolutions </w:t>
      </w:r>
      <w:r w:rsidRPr="00AC1160">
        <w:rPr>
          <w:rFonts w:ascii="Calibri Light" w:eastAsiaTheme="minorHAnsi" w:hAnsi="Calibri Light" w:cs="Calibri Light"/>
          <w:color w:val="222222"/>
          <w:shd w:val="clear" w:color="auto" w:fill="FFFFFF"/>
        </w:rPr>
        <w:t>and subsequent democratization in Nigeria. In the course of this argument, the paper pinpoints on how civil society rescues Nigeria when the political class and all the democratic structures have been virtually rendered redundant.</w:t>
      </w:r>
    </w:p>
    <w:p w14:paraId="4875CC18" w14:textId="77777777" w:rsidR="00A955F1" w:rsidRPr="00AC1160" w:rsidRDefault="00A955F1" w:rsidP="00AC1160">
      <w:pPr>
        <w:wordWrap/>
        <w:adjustRightInd w:val="0"/>
        <w:spacing w:after="0"/>
        <w:rPr>
          <w:rFonts w:ascii="Calibri Light" w:eastAsiaTheme="minorHAnsi" w:hAnsi="Calibri Light" w:cs="Calibri Light"/>
          <w:sz w:val="24"/>
          <w:szCs w:val="24"/>
        </w:rPr>
      </w:pPr>
      <w:r w:rsidRPr="00AC1160">
        <w:rPr>
          <w:rFonts w:ascii="Calibri Light" w:hAnsi="Calibri Light" w:cs="Calibri Light"/>
          <w:noProof/>
          <w:sz w:val="24"/>
          <w:szCs w:val="24"/>
        </w:rPr>
        <mc:AlternateContent>
          <mc:Choice Requires="wps">
            <w:drawing>
              <wp:anchor distT="0" distB="0" distL="114300" distR="114300" simplePos="0" relativeHeight="251660288" behindDoc="0" locked="0" layoutInCell="1" allowOverlap="1" wp14:anchorId="6401FB44" wp14:editId="3B1143E2">
                <wp:simplePos x="0" y="0"/>
                <wp:positionH relativeFrom="column">
                  <wp:posOffset>-1190625</wp:posOffset>
                </wp:positionH>
                <wp:positionV relativeFrom="paragraph">
                  <wp:posOffset>3175</wp:posOffset>
                </wp:positionV>
                <wp:extent cx="8543925" cy="66675"/>
                <wp:effectExtent l="0" t="0" r="0" b="9525"/>
                <wp:wrapNone/>
                <wp:docPr id="15" name="뺄셈 기호 15"/>
                <wp:cNvGraphicFramePr/>
                <a:graphic xmlns:a="http://schemas.openxmlformats.org/drawingml/2006/main">
                  <a:graphicData uri="http://schemas.microsoft.com/office/word/2010/wordprocessingShape">
                    <wps:wsp>
                      <wps:cNvSpPr/>
                      <wps:spPr>
                        <a:xfrm>
                          <a:off x="0" y="0"/>
                          <a:ext cx="8543925" cy="6667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8327EF" id="뺄셈 기호 15" o:spid="_x0000_s1026" style="position:absolute;margin-left:-93.75pt;margin-top:.25pt;width:672.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8543925,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" path="m1132497,25497r6278931,l7411428,41178r-6278931,l1132497,25497xe" fillcolor="#4f81bd [3204]" strokecolor="#243f60 [1604]" strokeweight="2pt">
                <v:path arrowok="t" o:connecttype="custom" o:connectlocs="1132497,25497;7411428,25497;7411428,41178;1132497,41178;1132497,25497" o:connectangles="0,0,0,0,0"/>
              </v:shape>
            </w:pict>
          </mc:Fallback>
        </mc:AlternateContent>
      </w:r>
    </w:p>
    <w:p w14:paraId="6A239094" w14:textId="77777777" w:rsidR="00A955F1" w:rsidRPr="00AC1160" w:rsidRDefault="00A955F1" w:rsidP="00AC1160">
      <w:pPr>
        <w:rPr>
          <w:rFonts w:ascii="Calibri Light" w:hAnsi="Calibri Light" w:cs="Calibri Light"/>
          <w:sz w:val="24"/>
          <w:szCs w:val="24"/>
        </w:rPr>
      </w:pPr>
      <w:r w:rsidRPr="0086299D">
        <w:rPr>
          <w:rFonts w:ascii="Calibri Light" w:hAnsi="Calibri Light" w:cs="Calibri Light"/>
          <w:b/>
          <w:sz w:val="24"/>
          <w:szCs w:val="24"/>
        </w:rPr>
        <w:t>Keywords</w:t>
      </w:r>
      <w:r w:rsidRPr="00AC1160">
        <w:rPr>
          <w:rFonts w:ascii="Calibri Light" w:hAnsi="Calibri Light" w:cs="Calibri Light"/>
          <w:b/>
          <w:sz w:val="24"/>
          <w:szCs w:val="24"/>
        </w:rPr>
        <w:t>:</w:t>
      </w:r>
      <w:r w:rsidRPr="00AC1160">
        <w:rPr>
          <w:rFonts w:ascii="Calibri Light" w:hAnsi="Calibri Light" w:cs="Calibri Light"/>
          <w:sz w:val="24"/>
          <w:szCs w:val="24"/>
        </w:rPr>
        <w:t xml:space="preserve"> </w:t>
      </w:r>
      <w:bookmarkStart w:id="3" w:name="_Hlk5480651"/>
      <w:r w:rsidRPr="00AC1160">
        <w:rPr>
          <w:rFonts w:ascii="Calibri Light" w:hAnsi="Calibri Light" w:cs="Calibri Light"/>
          <w:sz w:val="24"/>
          <w:szCs w:val="24"/>
        </w:rPr>
        <w:t>Civil society, Authoritarian regimes, Democratization, Nigeria, Revolution</w:t>
      </w:r>
      <w:bookmarkEnd w:id="3"/>
    </w:p>
    <w:p w14:paraId="716E7220" w14:textId="77777777" w:rsidR="00A955F1" w:rsidRPr="00AC1160" w:rsidRDefault="00A955F1" w:rsidP="00AC1160">
      <w:pPr>
        <w:ind w:leftChars="1800" w:left="3600"/>
        <w:rPr>
          <w:rFonts w:ascii="Calibri Light" w:hAnsi="Calibri Light" w:cs="Calibri Light"/>
          <w:b/>
          <w:sz w:val="24"/>
          <w:szCs w:val="24"/>
        </w:rPr>
      </w:pPr>
      <w:r w:rsidRPr="00AC1160">
        <w:rPr>
          <w:rFonts w:ascii="Calibri Light" w:hAnsi="Calibri Light" w:cs="Calibri Light"/>
          <w:b/>
          <w:sz w:val="24"/>
          <w:szCs w:val="24"/>
        </w:rPr>
        <w:t>CONTENT</w:t>
      </w:r>
    </w:p>
    <w:p w14:paraId="0F9E6B08" w14:textId="77777777" w:rsidR="00E97824" w:rsidRPr="00AC1160" w:rsidRDefault="00A955F1" w:rsidP="00AC1160">
      <w:pPr>
        <w:pStyle w:val="ListParagraph"/>
        <w:numPr>
          <w:ilvl w:val="0"/>
          <w:numId w:val="1"/>
        </w:numPr>
        <w:spacing w:line="276" w:lineRule="auto"/>
        <w:rPr>
          <w:rFonts w:ascii="Calibri Light" w:hAnsi="Calibri Light" w:cs="Calibri Light"/>
          <w:b/>
          <w:szCs w:val="24"/>
        </w:rPr>
      </w:pPr>
      <w:r w:rsidRPr="00AC1160">
        <w:rPr>
          <w:rFonts w:ascii="Calibri Light" w:hAnsi="Calibri Light" w:cs="Calibri Light"/>
          <w:b/>
          <w:szCs w:val="24"/>
        </w:rPr>
        <w:t xml:space="preserve">Introduction: </w:t>
      </w:r>
    </w:p>
    <w:p w14:paraId="351D3933" w14:textId="7F83345B" w:rsidR="00A955F1" w:rsidRPr="00AC1160" w:rsidRDefault="00A955F1" w:rsidP="00AC1160">
      <w:pPr>
        <w:pStyle w:val="ListParagraph"/>
        <w:numPr>
          <w:ilvl w:val="0"/>
          <w:numId w:val="4"/>
        </w:numPr>
        <w:spacing w:line="276" w:lineRule="auto"/>
        <w:rPr>
          <w:rFonts w:ascii="Calibri Light" w:hAnsi="Calibri Light" w:cs="Calibri Light"/>
          <w:b/>
          <w:szCs w:val="24"/>
        </w:rPr>
      </w:pPr>
      <w:r w:rsidRPr="00AC1160">
        <w:rPr>
          <w:rFonts w:ascii="Calibri Light" w:hAnsi="Calibri Light" w:cs="Calibri Light"/>
          <w:b/>
          <w:szCs w:val="24"/>
        </w:rPr>
        <w:t>Research Background</w:t>
      </w:r>
    </w:p>
    <w:p w14:paraId="213350FA" w14:textId="3D19F6AA" w:rsidR="00A955F1" w:rsidRPr="00AC1160" w:rsidRDefault="00A955F1" w:rsidP="00AC1160">
      <w:pPr>
        <w:pStyle w:val="ListParagraph"/>
        <w:numPr>
          <w:ilvl w:val="0"/>
          <w:numId w:val="4"/>
        </w:numPr>
        <w:spacing w:line="276" w:lineRule="auto"/>
        <w:rPr>
          <w:rFonts w:ascii="Calibri Light" w:hAnsi="Calibri Light" w:cs="Calibri Light"/>
          <w:b/>
          <w:szCs w:val="24"/>
        </w:rPr>
      </w:pPr>
      <w:r w:rsidRPr="00AC1160">
        <w:rPr>
          <w:rFonts w:ascii="Calibri Light" w:hAnsi="Calibri Light" w:cs="Calibri Light"/>
          <w:b/>
          <w:szCs w:val="24"/>
        </w:rPr>
        <w:t>Research Questions</w:t>
      </w:r>
    </w:p>
    <w:p w14:paraId="48B64935" w14:textId="77777777" w:rsidR="00A955F1" w:rsidRPr="00AC1160" w:rsidRDefault="00A955F1" w:rsidP="00AC1160">
      <w:pPr>
        <w:pStyle w:val="ListParagraph"/>
        <w:numPr>
          <w:ilvl w:val="0"/>
          <w:numId w:val="4"/>
        </w:numPr>
        <w:spacing w:line="276" w:lineRule="auto"/>
        <w:rPr>
          <w:rFonts w:ascii="Calibri Light" w:hAnsi="Calibri Light" w:cs="Calibri Light"/>
          <w:b/>
          <w:szCs w:val="24"/>
        </w:rPr>
      </w:pPr>
      <w:r w:rsidRPr="00AC1160">
        <w:rPr>
          <w:rFonts w:ascii="Calibri Light" w:hAnsi="Calibri Light" w:cs="Calibri Light"/>
          <w:b/>
          <w:szCs w:val="24"/>
        </w:rPr>
        <w:t>Research Objectives</w:t>
      </w:r>
    </w:p>
    <w:p w14:paraId="14234D8C" w14:textId="49D134D2" w:rsidR="00A955F1" w:rsidRPr="00AC1160" w:rsidRDefault="00A955F1" w:rsidP="00AC1160">
      <w:pPr>
        <w:pStyle w:val="ListParagraph"/>
        <w:numPr>
          <w:ilvl w:val="0"/>
          <w:numId w:val="4"/>
        </w:numPr>
        <w:spacing w:line="276" w:lineRule="auto"/>
        <w:rPr>
          <w:rFonts w:ascii="Calibri Light" w:hAnsi="Calibri Light" w:cs="Calibri Light"/>
          <w:b/>
          <w:szCs w:val="24"/>
        </w:rPr>
      </w:pPr>
      <w:r w:rsidRPr="00AC1160">
        <w:rPr>
          <w:rFonts w:ascii="Calibri Light" w:hAnsi="Calibri Light" w:cs="Calibri Light"/>
          <w:b/>
          <w:szCs w:val="24"/>
        </w:rPr>
        <w:t>Main Contributions</w:t>
      </w:r>
    </w:p>
    <w:p w14:paraId="2962BECA" w14:textId="79E433F4" w:rsidR="00A955F1" w:rsidRPr="00AC1160" w:rsidRDefault="00A955F1" w:rsidP="00AC1160">
      <w:pPr>
        <w:pStyle w:val="ListParagraph"/>
        <w:numPr>
          <w:ilvl w:val="0"/>
          <w:numId w:val="4"/>
        </w:numPr>
        <w:spacing w:line="276" w:lineRule="auto"/>
        <w:rPr>
          <w:rFonts w:ascii="Calibri Light" w:hAnsi="Calibri Light" w:cs="Calibri Light"/>
          <w:b/>
          <w:szCs w:val="24"/>
        </w:rPr>
      </w:pPr>
      <w:r w:rsidRPr="00AC1160">
        <w:rPr>
          <w:rFonts w:ascii="Calibri Light" w:hAnsi="Calibri Light" w:cs="Calibri Light"/>
          <w:b/>
          <w:szCs w:val="24"/>
        </w:rPr>
        <w:t>Methodology</w:t>
      </w:r>
    </w:p>
    <w:p w14:paraId="133FDE56" w14:textId="192C0BE6" w:rsidR="002D1CA1" w:rsidRPr="00AC1160" w:rsidRDefault="002D1CA1" w:rsidP="00AC1160">
      <w:pPr>
        <w:pStyle w:val="ListParagraph"/>
        <w:numPr>
          <w:ilvl w:val="0"/>
          <w:numId w:val="1"/>
        </w:numPr>
        <w:spacing w:line="276" w:lineRule="auto"/>
        <w:rPr>
          <w:rFonts w:ascii="Calibri Light" w:hAnsi="Calibri Light" w:cs="Calibri Light"/>
          <w:b/>
          <w:szCs w:val="24"/>
        </w:rPr>
      </w:pPr>
      <w:r w:rsidRPr="00AC1160">
        <w:rPr>
          <w:rFonts w:ascii="Calibri Light" w:hAnsi="Calibri Light" w:cs="Calibri Light"/>
          <w:b/>
          <w:szCs w:val="24"/>
        </w:rPr>
        <w:t>Preliminary Literature Review</w:t>
      </w:r>
    </w:p>
    <w:p w14:paraId="3CF475DF" w14:textId="5DCC8CBF" w:rsidR="002D1CA1" w:rsidRPr="00AC1160" w:rsidRDefault="002D1CA1" w:rsidP="00AC1160">
      <w:pPr>
        <w:pStyle w:val="ListParagraph"/>
        <w:numPr>
          <w:ilvl w:val="0"/>
          <w:numId w:val="1"/>
        </w:numPr>
        <w:spacing w:line="276" w:lineRule="auto"/>
        <w:rPr>
          <w:rFonts w:ascii="Calibri Light" w:hAnsi="Calibri Light" w:cs="Calibri Light"/>
          <w:b/>
          <w:szCs w:val="24"/>
          <w:shd w:val="clear" w:color="auto" w:fill="FFFFFF"/>
        </w:rPr>
      </w:pPr>
      <w:r w:rsidRPr="00AC1160">
        <w:rPr>
          <w:rFonts w:ascii="Calibri Light" w:hAnsi="Calibri Light" w:cs="Calibri Light"/>
          <w:b/>
          <w:szCs w:val="24"/>
        </w:rPr>
        <w:t>Overview of Military Authoritarian Regimes (1983-1998)</w:t>
      </w:r>
    </w:p>
    <w:p w14:paraId="095AC7E1" w14:textId="77777777" w:rsidR="002D1CA1" w:rsidRPr="00AC1160" w:rsidRDefault="002D1CA1" w:rsidP="00AC1160">
      <w:pPr>
        <w:pStyle w:val="ListParagraph"/>
        <w:numPr>
          <w:ilvl w:val="0"/>
          <w:numId w:val="1"/>
        </w:numPr>
        <w:spacing w:line="276" w:lineRule="auto"/>
        <w:rPr>
          <w:rFonts w:ascii="Calibri Light" w:hAnsi="Calibri Light" w:cs="Calibri Light"/>
          <w:b/>
          <w:szCs w:val="24"/>
          <w:shd w:val="clear" w:color="auto" w:fill="FFFFFF"/>
        </w:rPr>
      </w:pPr>
      <w:r w:rsidRPr="00AC1160">
        <w:rPr>
          <w:rFonts w:ascii="Calibri Light" w:hAnsi="Calibri Light" w:cs="Calibri Light"/>
          <w:b/>
          <w:szCs w:val="24"/>
          <w:shd w:val="clear" w:color="auto" w:fill="FFFFFF"/>
        </w:rPr>
        <w:t xml:space="preserve">Synopsis of Civil Society and </w:t>
      </w:r>
    </w:p>
    <w:p w14:paraId="7AB2AA5F" w14:textId="77777777" w:rsidR="002D1CA1" w:rsidRPr="00AC1160" w:rsidRDefault="002D1CA1" w:rsidP="00AC1160">
      <w:pPr>
        <w:pStyle w:val="ListParagraph"/>
        <w:spacing w:line="276" w:lineRule="auto"/>
        <w:ind w:left="3280"/>
        <w:rPr>
          <w:rFonts w:ascii="Calibri Light" w:hAnsi="Calibri Light" w:cs="Calibri Light"/>
          <w:b/>
          <w:szCs w:val="24"/>
          <w:shd w:val="clear" w:color="auto" w:fill="FFFFFF"/>
        </w:rPr>
      </w:pPr>
      <w:r w:rsidRPr="00AC1160">
        <w:rPr>
          <w:rFonts w:ascii="Calibri Light" w:hAnsi="Calibri Light" w:cs="Calibri Light"/>
          <w:b/>
          <w:szCs w:val="24"/>
          <w:shd w:val="clear" w:color="auto" w:fill="FFFFFF"/>
        </w:rPr>
        <w:t xml:space="preserve">Democratization in Nigeria </w:t>
      </w:r>
    </w:p>
    <w:p w14:paraId="4C3E176F" w14:textId="77777777" w:rsidR="00A955F1" w:rsidRPr="00AC1160" w:rsidRDefault="00A955F1" w:rsidP="00AC1160">
      <w:pPr>
        <w:pStyle w:val="ListParagraph"/>
        <w:numPr>
          <w:ilvl w:val="0"/>
          <w:numId w:val="1"/>
        </w:numPr>
        <w:spacing w:line="276" w:lineRule="auto"/>
        <w:rPr>
          <w:rFonts w:ascii="Calibri Light" w:hAnsi="Calibri Light" w:cs="Calibri Light"/>
          <w:b/>
          <w:szCs w:val="24"/>
        </w:rPr>
      </w:pPr>
      <w:r w:rsidRPr="00AC1160">
        <w:rPr>
          <w:rFonts w:ascii="Calibri Light" w:hAnsi="Calibri Light" w:cs="Calibri Light"/>
          <w:b/>
          <w:szCs w:val="24"/>
        </w:rPr>
        <w:lastRenderedPageBreak/>
        <w:t>Conclusion</w:t>
      </w:r>
    </w:p>
    <w:p w14:paraId="0515E52E" w14:textId="77777777" w:rsidR="00A955F1" w:rsidRPr="00AC1160" w:rsidRDefault="00A955F1" w:rsidP="00AC1160">
      <w:pPr>
        <w:pStyle w:val="ListParagraph"/>
        <w:numPr>
          <w:ilvl w:val="0"/>
          <w:numId w:val="1"/>
        </w:numPr>
        <w:spacing w:line="276" w:lineRule="auto"/>
        <w:rPr>
          <w:rFonts w:ascii="Calibri Light" w:hAnsi="Calibri Light" w:cs="Calibri Light"/>
          <w:b/>
          <w:szCs w:val="24"/>
        </w:rPr>
      </w:pPr>
      <w:r w:rsidRPr="00AC1160">
        <w:rPr>
          <w:rFonts w:ascii="Calibri Light" w:hAnsi="Calibri Light" w:cs="Calibri Light"/>
          <w:b/>
          <w:szCs w:val="24"/>
        </w:rPr>
        <w:t>References</w:t>
      </w:r>
    </w:p>
    <w:p w14:paraId="3405BFBF" w14:textId="77777777" w:rsidR="00A955F1" w:rsidRPr="00AC1160" w:rsidRDefault="00A955F1" w:rsidP="00AC1160">
      <w:pPr>
        <w:rPr>
          <w:rFonts w:ascii="Calibri Light" w:hAnsi="Calibri Light" w:cs="Calibri Light"/>
          <w:b/>
          <w:sz w:val="24"/>
          <w:szCs w:val="24"/>
        </w:rPr>
      </w:pPr>
    </w:p>
    <w:p w14:paraId="0306DFE9" w14:textId="138E296B" w:rsidR="002D1CA1" w:rsidRPr="00AC1160" w:rsidRDefault="00A955F1" w:rsidP="00AC1160">
      <w:pPr>
        <w:pStyle w:val="ListParagraph"/>
        <w:numPr>
          <w:ilvl w:val="0"/>
          <w:numId w:val="3"/>
        </w:numPr>
        <w:spacing w:line="276" w:lineRule="auto"/>
        <w:rPr>
          <w:rFonts w:ascii="Calibri Light" w:hAnsi="Calibri Light" w:cs="Calibri Light"/>
          <w:b/>
          <w:szCs w:val="24"/>
        </w:rPr>
      </w:pPr>
      <w:bookmarkStart w:id="4" w:name="_Hlk5480739"/>
      <w:r w:rsidRPr="00AC1160">
        <w:rPr>
          <w:rFonts w:ascii="Calibri Light" w:hAnsi="Calibri Light" w:cs="Calibri Light"/>
          <w:b/>
          <w:szCs w:val="24"/>
        </w:rPr>
        <w:t>INTRODUCTION</w:t>
      </w:r>
      <w:bookmarkEnd w:id="4"/>
      <w:r w:rsidRPr="00AC1160">
        <w:rPr>
          <w:rFonts w:ascii="Calibri Light" w:hAnsi="Calibri Light" w:cs="Calibri Light"/>
          <w:b/>
          <w:szCs w:val="24"/>
        </w:rPr>
        <w:t xml:space="preserve"> </w:t>
      </w:r>
    </w:p>
    <w:p w14:paraId="0045DF24" w14:textId="77777777" w:rsidR="002D1CA1" w:rsidRPr="00AC1160" w:rsidRDefault="002D1CA1" w:rsidP="00AC1160">
      <w:pPr>
        <w:pStyle w:val="ListParagraph"/>
        <w:spacing w:line="276" w:lineRule="auto"/>
        <w:ind w:left="795"/>
        <w:rPr>
          <w:rFonts w:ascii="Calibri Light" w:hAnsi="Calibri Light" w:cs="Calibri Light"/>
          <w:szCs w:val="24"/>
        </w:rPr>
      </w:pPr>
    </w:p>
    <w:p w14:paraId="5B99D867" w14:textId="371F8967" w:rsidR="00A955F1" w:rsidRPr="008E5B7D" w:rsidRDefault="00A955F1" w:rsidP="008E5B7D">
      <w:pPr>
        <w:pStyle w:val="ListParagraph"/>
        <w:numPr>
          <w:ilvl w:val="0"/>
          <w:numId w:val="5"/>
        </w:numPr>
        <w:spacing w:line="276" w:lineRule="auto"/>
        <w:rPr>
          <w:rFonts w:ascii="Calibri Light" w:hAnsi="Calibri Light" w:cs="Calibri Light"/>
          <w:b/>
          <w:szCs w:val="24"/>
        </w:rPr>
      </w:pPr>
      <w:r w:rsidRPr="008E5B7D">
        <w:rPr>
          <w:rFonts w:ascii="Calibri Light" w:hAnsi="Calibri Light" w:cs="Calibri Light"/>
          <w:b/>
          <w:szCs w:val="24"/>
        </w:rPr>
        <w:t>Research Background</w:t>
      </w:r>
    </w:p>
    <w:p w14:paraId="380FD557" w14:textId="77777777" w:rsidR="00A955F1" w:rsidRPr="008E5B7D" w:rsidRDefault="00A955F1" w:rsidP="008E5B7D">
      <w:pPr>
        <w:rPr>
          <w:rFonts w:ascii="Calibri Light" w:hAnsi="Calibri Light" w:cs="Calibri Light"/>
          <w:sz w:val="24"/>
          <w:szCs w:val="24"/>
        </w:rPr>
      </w:pPr>
      <w:r w:rsidRPr="008E5B7D">
        <w:rPr>
          <w:rFonts w:ascii="Calibri Light" w:hAnsi="Calibri Light" w:cs="Calibri Light"/>
          <w:sz w:val="24"/>
          <w:szCs w:val="24"/>
        </w:rPr>
        <w:t xml:space="preserve">The meaningful discussion of democracy in Nigerian political trajectory </w:t>
      </w:r>
      <w:proofErr w:type="gramStart"/>
      <w:r w:rsidRPr="008E5B7D">
        <w:rPr>
          <w:rFonts w:ascii="Calibri Light" w:hAnsi="Calibri Light" w:cs="Calibri Light"/>
          <w:sz w:val="24"/>
          <w:szCs w:val="24"/>
        </w:rPr>
        <w:t>dates back to</w:t>
      </w:r>
      <w:proofErr w:type="gramEnd"/>
      <w:r w:rsidRPr="008E5B7D">
        <w:rPr>
          <w:rFonts w:ascii="Calibri Light" w:hAnsi="Calibri Light" w:cs="Calibri Light"/>
          <w:sz w:val="24"/>
          <w:szCs w:val="24"/>
        </w:rPr>
        <w:t xml:space="preserve"> 1999 when power was transferred from a nearly two decades of military authoritarian regimes to civilian government. However, the actual stage for this historic event was set in 1993 when the first widely-believed free and fair presidential elections was annulled. The period between 1983-1999 referred to as the “second phase” of military authoritarian regimes in Nigeria (Osaghae, 1998) heavily tested and taxed the patience of the Nigerians. However, this interregnum of authoritarian regimes which started in 1983 was put in violent check starting from 1993 (Chuks, 2015; Mgba, 2015; Osaghae, 1998) and its total demise in 1999 when the transfer of power to elected civilian regimes took off. </w:t>
      </w:r>
    </w:p>
    <w:p w14:paraId="52782FFD" w14:textId="77777777" w:rsidR="00A955F1" w:rsidRPr="008E5B7D" w:rsidRDefault="00A955F1" w:rsidP="008E5B7D">
      <w:pPr>
        <w:rPr>
          <w:rFonts w:ascii="Calibri Light" w:hAnsi="Calibri Light" w:cs="Calibri Light"/>
          <w:sz w:val="24"/>
          <w:szCs w:val="24"/>
        </w:rPr>
      </w:pPr>
      <w:r w:rsidRPr="008E5B7D">
        <w:rPr>
          <w:rFonts w:ascii="Calibri Light" w:hAnsi="Calibri Light" w:cs="Calibri Light"/>
          <w:sz w:val="24"/>
          <w:szCs w:val="24"/>
        </w:rPr>
        <w:t>For the emergency of nascent democracy in Nigeria in 1999, various actors, elites and non-elites, contributed to the pace of democratization, but the requisite for reforms in terms of political pressure and power lies solely in the domain of civil society (Diamond, 1997). Falode, 2016, notes that the ever- present military ruling in its second phase (1983-1998) which blatantly undermined basic democratic rights coupled with the ineffective political party provided a fertile but challenged opportunity for the civil society groups to interfere positively in the democratization process in Nigeria. This historic experience of military authoritarian regimes which appeared to be invincible initially and the role of civil society not only in their collapse but also in the democratic journey deserves attention and therefore needs to be explored. Generally, the Civil Society is considered as a driving force, which led to the falls of the authoritarian regimes. The central task of this paper, thus, is to examine the role of the Civil Society in the processes of democratization.</w:t>
      </w:r>
    </w:p>
    <w:p w14:paraId="1D8C89FE" w14:textId="25E86992" w:rsidR="00E97824" w:rsidRPr="008E5B7D" w:rsidRDefault="00E97824" w:rsidP="008E5B7D">
      <w:pPr>
        <w:pStyle w:val="ListParagraph"/>
        <w:numPr>
          <w:ilvl w:val="0"/>
          <w:numId w:val="5"/>
        </w:numPr>
        <w:spacing w:line="276" w:lineRule="auto"/>
        <w:rPr>
          <w:rFonts w:ascii="Calibri Light" w:hAnsi="Calibri Light" w:cs="Calibri Light"/>
          <w:b/>
          <w:szCs w:val="24"/>
        </w:rPr>
      </w:pPr>
      <w:r w:rsidRPr="008E5B7D">
        <w:rPr>
          <w:rFonts w:ascii="Calibri Light" w:hAnsi="Calibri Light" w:cs="Calibri Light"/>
          <w:b/>
          <w:szCs w:val="24"/>
        </w:rPr>
        <w:t>Research Questions</w:t>
      </w:r>
    </w:p>
    <w:p w14:paraId="339685D4" w14:textId="77777777" w:rsidR="00E97824" w:rsidRPr="008E5B7D" w:rsidRDefault="00E97824" w:rsidP="008E5B7D">
      <w:pPr>
        <w:rPr>
          <w:rFonts w:ascii="Calibri Light" w:hAnsi="Calibri Light" w:cs="Calibri Light"/>
          <w:b/>
          <w:sz w:val="24"/>
          <w:szCs w:val="24"/>
        </w:rPr>
      </w:pPr>
      <w:r w:rsidRPr="008E5B7D">
        <w:rPr>
          <w:rFonts w:ascii="Calibri Light" w:hAnsi="Calibri Light" w:cs="Calibri Light"/>
          <w:b/>
          <w:sz w:val="24"/>
          <w:szCs w:val="24"/>
        </w:rPr>
        <w:t xml:space="preserve">The main research question: </w:t>
      </w:r>
      <w:bookmarkStart w:id="5" w:name="_Hlk5482414"/>
    </w:p>
    <w:p w14:paraId="3098E478" w14:textId="517F0A2F" w:rsidR="00E97824" w:rsidRPr="008E5B7D" w:rsidRDefault="00E97824" w:rsidP="008E5B7D">
      <w:pPr>
        <w:pStyle w:val="ListParagraph"/>
        <w:numPr>
          <w:ilvl w:val="0"/>
          <w:numId w:val="8"/>
        </w:numPr>
        <w:spacing w:line="276" w:lineRule="auto"/>
        <w:rPr>
          <w:rFonts w:ascii="Calibri Light" w:hAnsi="Calibri Light" w:cs="Calibri Light"/>
          <w:szCs w:val="24"/>
        </w:rPr>
      </w:pPr>
      <w:r w:rsidRPr="008E5B7D">
        <w:rPr>
          <w:rFonts w:ascii="Calibri Light" w:hAnsi="Calibri Light" w:cs="Calibri Light"/>
          <w:szCs w:val="24"/>
        </w:rPr>
        <w:t xml:space="preserve">To what extent and how the changes in the dynamics of the Civil Society influenced the revolutions and the subsequent processes of democratization in Nigeria? </w:t>
      </w:r>
    </w:p>
    <w:p w14:paraId="748189E3" w14:textId="77777777" w:rsidR="00E97824" w:rsidRPr="008E5B7D" w:rsidRDefault="00E97824" w:rsidP="008E5B7D">
      <w:pPr>
        <w:rPr>
          <w:rFonts w:ascii="Calibri Light" w:hAnsi="Calibri Light" w:cs="Calibri Light"/>
          <w:b/>
          <w:sz w:val="24"/>
          <w:szCs w:val="24"/>
        </w:rPr>
      </w:pPr>
      <w:r w:rsidRPr="008E5B7D">
        <w:rPr>
          <w:rFonts w:ascii="Calibri Light" w:hAnsi="Calibri Light" w:cs="Calibri Light"/>
          <w:b/>
          <w:sz w:val="24"/>
          <w:szCs w:val="24"/>
        </w:rPr>
        <w:t>Other supporting questions:</w:t>
      </w:r>
    </w:p>
    <w:p w14:paraId="2893AF72" w14:textId="3F635548" w:rsidR="00E97824" w:rsidRPr="008E5B7D" w:rsidRDefault="00E97824" w:rsidP="008E5B7D">
      <w:pPr>
        <w:pStyle w:val="ListParagraph"/>
        <w:numPr>
          <w:ilvl w:val="0"/>
          <w:numId w:val="8"/>
        </w:numPr>
        <w:spacing w:line="276" w:lineRule="auto"/>
        <w:rPr>
          <w:rFonts w:ascii="Calibri Light" w:hAnsi="Calibri Light" w:cs="Calibri Light"/>
          <w:szCs w:val="24"/>
        </w:rPr>
      </w:pPr>
      <w:r w:rsidRPr="008E5B7D">
        <w:rPr>
          <w:rFonts w:ascii="Calibri Light" w:hAnsi="Calibri Light" w:cs="Calibri Light"/>
          <w:szCs w:val="24"/>
        </w:rPr>
        <w:t xml:space="preserve">Which Civil Society Organizations helped the most in the entrenchment of transition to democracy and the subsequent process of democratization? </w:t>
      </w:r>
    </w:p>
    <w:p w14:paraId="44BE6422" w14:textId="027D9299" w:rsidR="00E97824" w:rsidRPr="008E5B7D" w:rsidRDefault="00E97824" w:rsidP="008E5B7D">
      <w:pPr>
        <w:pStyle w:val="ListParagraph"/>
        <w:numPr>
          <w:ilvl w:val="0"/>
          <w:numId w:val="8"/>
        </w:numPr>
        <w:spacing w:line="276" w:lineRule="auto"/>
        <w:rPr>
          <w:rFonts w:ascii="Calibri Light" w:hAnsi="Calibri Light" w:cs="Calibri Light"/>
          <w:szCs w:val="24"/>
        </w:rPr>
      </w:pPr>
      <w:r w:rsidRPr="008E5B7D">
        <w:rPr>
          <w:rFonts w:ascii="Calibri Light" w:hAnsi="Calibri Light" w:cs="Calibri Light"/>
          <w:szCs w:val="24"/>
        </w:rPr>
        <w:lastRenderedPageBreak/>
        <w:t xml:space="preserve">What kind of media fired the flame of the revolutions which culminated in the process of transition? </w:t>
      </w:r>
    </w:p>
    <w:p w14:paraId="57143D46" w14:textId="12049CC2" w:rsidR="00E97824" w:rsidRPr="008E5B7D" w:rsidRDefault="00E97824" w:rsidP="008E5B7D">
      <w:pPr>
        <w:pStyle w:val="ListParagraph"/>
        <w:numPr>
          <w:ilvl w:val="0"/>
          <w:numId w:val="8"/>
        </w:numPr>
        <w:spacing w:line="276" w:lineRule="auto"/>
        <w:rPr>
          <w:rFonts w:ascii="Calibri Light" w:hAnsi="Calibri Light" w:cs="Calibri Light"/>
          <w:szCs w:val="24"/>
        </w:rPr>
      </w:pPr>
      <w:r w:rsidRPr="008E5B7D">
        <w:rPr>
          <w:rFonts w:ascii="Calibri Light" w:hAnsi="Calibri Light" w:cs="Calibri Light"/>
          <w:szCs w:val="24"/>
        </w:rPr>
        <w:t>And lastly how education becomes a tool of civil society before and after the transition?</w:t>
      </w:r>
    </w:p>
    <w:bookmarkEnd w:id="5"/>
    <w:p w14:paraId="3E7F86DD" w14:textId="7E9946D5" w:rsidR="00E97824" w:rsidRPr="008E5B7D" w:rsidRDefault="00E97824" w:rsidP="008E5B7D">
      <w:pPr>
        <w:pStyle w:val="ListParagraph"/>
        <w:numPr>
          <w:ilvl w:val="0"/>
          <w:numId w:val="5"/>
        </w:numPr>
        <w:spacing w:line="276" w:lineRule="auto"/>
        <w:rPr>
          <w:rFonts w:ascii="Calibri Light" w:hAnsi="Calibri Light" w:cs="Calibri Light"/>
          <w:b/>
          <w:szCs w:val="24"/>
        </w:rPr>
      </w:pPr>
      <w:r w:rsidRPr="008E5B7D">
        <w:rPr>
          <w:rFonts w:ascii="Calibri Light" w:hAnsi="Calibri Light" w:cs="Calibri Light"/>
          <w:b/>
          <w:szCs w:val="24"/>
        </w:rPr>
        <w:t>Research Objectives</w:t>
      </w:r>
    </w:p>
    <w:p w14:paraId="3D659D5C" w14:textId="4BD653B5" w:rsidR="00E97824" w:rsidRPr="008E5B7D" w:rsidRDefault="00E97824" w:rsidP="008E5B7D">
      <w:pPr>
        <w:pStyle w:val="ListParagraph"/>
        <w:numPr>
          <w:ilvl w:val="0"/>
          <w:numId w:val="8"/>
        </w:numPr>
        <w:spacing w:line="276" w:lineRule="auto"/>
        <w:rPr>
          <w:rFonts w:ascii="Calibri Light" w:hAnsi="Calibri Light" w:cs="Calibri Light"/>
          <w:szCs w:val="24"/>
        </w:rPr>
      </w:pPr>
      <w:bookmarkStart w:id="6" w:name="_Hlk5483357"/>
      <w:r w:rsidRPr="008E5B7D">
        <w:rPr>
          <w:rFonts w:ascii="Calibri Light" w:hAnsi="Calibri Light" w:cs="Calibri Light"/>
          <w:szCs w:val="24"/>
        </w:rPr>
        <w:t xml:space="preserve">To identify and analyze the social, political and economic factors that influence civil society’s role before and after the transition; </w:t>
      </w:r>
    </w:p>
    <w:p w14:paraId="7E529A6D" w14:textId="2E0D5497" w:rsidR="00E97824" w:rsidRPr="008E5B7D" w:rsidRDefault="00E97824" w:rsidP="008E5B7D">
      <w:pPr>
        <w:pStyle w:val="ListParagraph"/>
        <w:numPr>
          <w:ilvl w:val="0"/>
          <w:numId w:val="8"/>
        </w:numPr>
        <w:spacing w:line="276" w:lineRule="auto"/>
        <w:rPr>
          <w:rFonts w:ascii="Calibri Light" w:hAnsi="Calibri Light" w:cs="Calibri Light"/>
          <w:szCs w:val="24"/>
        </w:rPr>
      </w:pPr>
      <w:r w:rsidRPr="008E5B7D">
        <w:rPr>
          <w:rFonts w:ascii="Calibri Light" w:hAnsi="Calibri Light" w:cs="Calibri Light"/>
          <w:szCs w:val="24"/>
        </w:rPr>
        <w:t xml:space="preserve">To underscore the impact of education and social media and networks in the democratization process in Nigeria; </w:t>
      </w:r>
    </w:p>
    <w:p w14:paraId="41FB36CB" w14:textId="37B9AF90" w:rsidR="00E97824" w:rsidRPr="008E5B7D" w:rsidRDefault="00E97824" w:rsidP="008E5B7D">
      <w:pPr>
        <w:pStyle w:val="ListParagraph"/>
        <w:numPr>
          <w:ilvl w:val="0"/>
          <w:numId w:val="8"/>
        </w:numPr>
        <w:spacing w:line="276" w:lineRule="auto"/>
        <w:rPr>
          <w:rFonts w:ascii="Calibri Light" w:hAnsi="Calibri Light" w:cs="Calibri Light"/>
          <w:szCs w:val="24"/>
        </w:rPr>
      </w:pPr>
      <w:r w:rsidRPr="008E5B7D">
        <w:rPr>
          <w:rFonts w:ascii="Calibri Light" w:hAnsi="Calibri Light" w:cs="Calibri Light"/>
          <w:szCs w:val="24"/>
        </w:rPr>
        <w:t xml:space="preserve">To highlight the major Civil Society Organizations and their specific roles on the revolutions which put an end to nearly-two decades of authoritarian regimes.  </w:t>
      </w:r>
      <w:bookmarkEnd w:id="6"/>
    </w:p>
    <w:p w14:paraId="5D71D280" w14:textId="678D01F5" w:rsidR="00E97824" w:rsidRPr="008E5B7D" w:rsidRDefault="00E97824" w:rsidP="008E5B7D">
      <w:pPr>
        <w:pStyle w:val="ListParagraph"/>
        <w:numPr>
          <w:ilvl w:val="0"/>
          <w:numId w:val="5"/>
        </w:numPr>
        <w:spacing w:line="276" w:lineRule="auto"/>
        <w:rPr>
          <w:rFonts w:ascii="Calibri Light" w:hAnsi="Calibri Light" w:cs="Calibri Light"/>
          <w:b/>
          <w:szCs w:val="24"/>
        </w:rPr>
      </w:pPr>
      <w:r w:rsidRPr="008E5B7D">
        <w:rPr>
          <w:rFonts w:ascii="Calibri Light" w:hAnsi="Calibri Light" w:cs="Calibri Light"/>
          <w:b/>
          <w:szCs w:val="24"/>
        </w:rPr>
        <w:t>Main Contributions</w:t>
      </w:r>
    </w:p>
    <w:p w14:paraId="72A560A6" w14:textId="77777777" w:rsidR="00E97824" w:rsidRPr="008E5B7D" w:rsidRDefault="00E97824" w:rsidP="008E5B7D">
      <w:pPr>
        <w:rPr>
          <w:rFonts w:ascii="Calibri Light" w:hAnsi="Calibri Light" w:cs="Calibri Light"/>
          <w:sz w:val="24"/>
          <w:szCs w:val="24"/>
        </w:rPr>
      </w:pPr>
      <w:r w:rsidRPr="008E5B7D">
        <w:rPr>
          <w:rFonts w:ascii="Calibri Light" w:hAnsi="Calibri Light" w:cs="Calibri Light"/>
          <w:sz w:val="24"/>
          <w:szCs w:val="24"/>
        </w:rPr>
        <w:t>This present work will contribute to the body of literature by:</w:t>
      </w:r>
    </w:p>
    <w:p w14:paraId="4D79AC93" w14:textId="0638C168" w:rsidR="00E97824" w:rsidRPr="008E5B7D" w:rsidRDefault="00E97824" w:rsidP="008E5B7D">
      <w:pPr>
        <w:pStyle w:val="ListParagraph"/>
        <w:numPr>
          <w:ilvl w:val="0"/>
          <w:numId w:val="8"/>
        </w:numPr>
        <w:spacing w:line="276" w:lineRule="auto"/>
        <w:rPr>
          <w:rFonts w:ascii="Calibri Light" w:hAnsi="Calibri Light" w:cs="Calibri Light"/>
          <w:szCs w:val="24"/>
        </w:rPr>
      </w:pPr>
      <w:r w:rsidRPr="008E5B7D">
        <w:rPr>
          <w:rFonts w:ascii="Calibri Light" w:hAnsi="Calibri Light" w:cs="Calibri Light"/>
          <w:szCs w:val="24"/>
        </w:rPr>
        <w:t xml:space="preserve">codifying in one document the various factors triggered by authoritarian regimes which set the pace for civil society on the path of democratization; </w:t>
      </w:r>
    </w:p>
    <w:p w14:paraId="4FDE6F60" w14:textId="5CC58CD0" w:rsidR="00E97824" w:rsidRPr="008E5B7D" w:rsidRDefault="00E97824" w:rsidP="008E5B7D">
      <w:pPr>
        <w:pStyle w:val="ListParagraph"/>
        <w:numPr>
          <w:ilvl w:val="0"/>
          <w:numId w:val="8"/>
        </w:numPr>
        <w:spacing w:line="276" w:lineRule="auto"/>
        <w:rPr>
          <w:rFonts w:ascii="Calibri Light" w:hAnsi="Calibri Light" w:cs="Calibri Light"/>
          <w:szCs w:val="24"/>
        </w:rPr>
      </w:pPr>
      <w:r w:rsidRPr="008E5B7D">
        <w:rPr>
          <w:rFonts w:ascii="Calibri Light" w:hAnsi="Calibri Light" w:cs="Calibri Light"/>
          <w:szCs w:val="24"/>
        </w:rPr>
        <w:t>by tracing these factors over time in the thick of authoritarian regimes before transition and post-transition till 2007, which is the perimeter set for the study;</w:t>
      </w:r>
    </w:p>
    <w:p w14:paraId="236385E7" w14:textId="33942D94" w:rsidR="00E97824" w:rsidRPr="008E5B7D" w:rsidRDefault="00E97824" w:rsidP="008E5B7D">
      <w:pPr>
        <w:pStyle w:val="ListParagraph"/>
        <w:numPr>
          <w:ilvl w:val="0"/>
          <w:numId w:val="8"/>
        </w:numPr>
        <w:spacing w:line="276" w:lineRule="auto"/>
        <w:rPr>
          <w:rFonts w:ascii="Calibri Light" w:hAnsi="Calibri Light" w:cs="Calibri Light"/>
          <w:szCs w:val="24"/>
        </w:rPr>
      </w:pPr>
      <w:r w:rsidRPr="008E5B7D">
        <w:rPr>
          <w:rFonts w:ascii="Calibri Light" w:hAnsi="Calibri Light" w:cs="Calibri Light"/>
          <w:szCs w:val="24"/>
        </w:rPr>
        <w:t xml:space="preserve">by adding to the currently existing literature on the topic the data generated from the study; </w:t>
      </w:r>
    </w:p>
    <w:p w14:paraId="3C14A218" w14:textId="0B75A48E" w:rsidR="00E97824" w:rsidRPr="008E5B7D" w:rsidRDefault="00E97824" w:rsidP="008E5B7D">
      <w:pPr>
        <w:pStyle w:val="ListParagraph"/>
        <w:numPr>
          <w:ilvl w:val="0"/>
          <w:numId w:val="8"/>
        </w:numPr>
        <w:spacing w:line="276" w:lineRule="auto"/>
        <w:rPr>
          <w:rFonts w:ascii="Calibri Light" w:hAnsi="Calibri Light" w:cs="Calibri Light"/>
          <w:szCs w:val="24"/>
        </w:rPr>
      </w:pPr>
      <w:r w:rsidRPr="008E5B7D">
        <w:rPr>
          <w:rFonts w:ascii="Calibri Light" w:hAnsi="Calibri Light" w:cs="Calibri Light"/>
          <w:szCs w:val="24"/>
        </w:rPr>
        <w:t xml:space="preserve">by lightly resolving the divergent views surrounding the topic in Nigeria context irrespective of some shortcomings which arise from co-optation of segments of civil society; </w:t>
      </w:r>
    </w:p>
    <w:p w14:paraId="7E9B4EE1" w14:textId="22A2FDFB" w:rsidR="00E97824" w:rsidRPr="008E5B7D" w:rsidRDefault="00E97824" w:rsidP="008E5B7D">
      <w:pPr>
        <w:pStyle w:val="ListParagraph"/>
        <w:numPr>
          <w:ilvl w:val="0"/>
          <w:numId w:val="8"/>
        </w:numPr>
        <w:spacing w:line="276" w:lineRule="auto"/>
        <w:rPr>
          <w:rFonts w:ascii="Calibri Light" w:hAnsi="Calibri Light" w:cs="Calibri Light"/>
          <w:szCs w:val="24"/>
        </w:rPr>
      </w:pPr>
      <w:r w:rsidRPr="008E5B7D">
        <w:rPr>
          <w:rFonts w:ascii="Calibri Light" w:hAnsi="Calibri Light" w:cs="Calibri Light"/>
          <w:szCs w:val="24"/>
        </w:rPr>
        <w:t>and lastly, through the adoption of process tracing method in exploring civil society vis-à-vis democratization in Nigeria context.</w:t>
      </w:r>
    </w:p>
    <w:p w14:paraId="272DF79D" w14:textId="5A3CBD43" w:rsidR="00E97824" w:rsidRPr="008E5B7D" w:rsidRDefault="00E97824" w:rsidP="008E5B7D">
      <w:pPr>
        <w:pStyle w:val="ListParagraph"/>
        <w:numPr>
          <w:ilvl w:val="0"/>
          <w:numId w:val="5"/>
        </w:numPr>
        <w:spacing w:line="276" w:lineRule="auto"/>
        <w:rPr>
          <w:rFonts w:ascii="Calibri Light" w:hAnsi="Calibri Light" w:cs="Calibri Light"/>
          <w:b/>
          <w:szCs w:val="24"/>
        </w:rPr>
      </w:pPr>
      <w:r w:rsidRPr="008E5B7D">
        <w:rPr>
          <w:rFonts w:ascii="Calibri Light" w:hAnsi="Calibri Light" w:cs="Calibri Light"/>
          <w:b/>
          <w:szCs w:val="24"/>
        </w:rPr>
        <w:t>Methodology</w:t>
      </w:r>
    </w:p>
    <w:p w14:paraId="602243B6" w14:textId="5723088C" w:rsidR="00E97824" w:rsidRPr="008E5B7D" w:rsidRDefault="00E97824" w:rsidP="008E5B7D">
      <w:pPr>
        <w:rPr>
          <w:rFonts w:ascii="Calibri Light" w:hAnsi="Calibri Light" w:cs="Calibri Light"/>
          <w:sz w:val="24"/>
          <w:szCs w:val="24"/>
        </w:rPr>
      </w:pPr>
      <w:r w:rsidRPr="008E5B7D">
        <w:rPr>
          <w:rFonts w:ascii="Calibri Light" w:hAnsi="Calibri Light" w:cs="Calibri Light"/>
          <w:sz w:val="24"/>
          <w:szCs w:val="24"/>
        </w:rPr>
        <w:t xml:space="preserve">The primary method chosen to answer the research question is the process-tracing method. The focus of this method is on causal mechanisms by using in-depth single case study. Process-tracing, as a tool of causal inference, paves way for the understanding of the processes through which the causes bring about the occurrence of the outcomes (Beach,2018). This will ensure the adequate grasping of the whole process within a stretch of time which is the target of process-tracing (Collier, 2011). As this study is largely premised on the identification and analysis of factors that triggered the civil society and influenced its role, this method enables us to trace those factors over time using extant theories. The potency of this method, in this regard, is underscored by Hall, 2006 that “the strength of this method rests on the multiplicity of the observations” within a case being studied. Also, it is underscored by Maxwell, 2004 as well that process-tracing has “distinct advantage of identifying the influence of contextual factors that can’t be statistically or experimentally controlled.” </w:t>
      </w:r>
    </w:p>
    <w:p w14:paraId="63512C44" w14:textId="046D31BE" w:rsidR="00E97824" w:rsidRPr="008E5B7D" w:rsidRDefault="00E97824" w:rsidP="008E5B7D">
      <w:pPr>
        <w:rPr>
          <w:rFonts w:ascii="Calibri Light" w:hAnsi="Calibri Light" w:cs="Calibri Light"/>
          <w:b/>
          <w:sz w:val="24"/>
          <w:szCs w:val="24"/>
        </w:rPr>
      </w:pPr>
      <w:r w:rsidRPr="008E5B7D">
        <w:rPr>
          <w:rFonts w:ascii="Calibri Light" w:hAnsi="Calibri Light" w:cs="Calibri Light"/>
          <w:b/>
          <w:sz w:val="24"/>
          <w:szCs w:val="24"/>
        </w:rPr>
        <w:lastRenderedPageBreak/>
        <w:t>2.  Preliminary Literature Review</w:t>
      </w:r>
    </w:p>
    <w:p w14:paraId="3C1C1EAB" w14:textId="77777777" w:rsidR="00E97824" w:rsidRPr="008E5B7D" w:rsidRDefault="00E97824" w:rsidP="008E5B7D">
      <w:pPr>
        <w:rPr>
          <w:rFonts w:ascii="Calibri Light" w:hAnsi="Calibri Light" w:cs="Calibri Light"/>
          <w:sz w:val="24"/>
          <w:szCs w:val="24"/>
        </w:rPr>
      </w:pPr>
      <w:r w:rsidRPr="008E5B7D">
        <w:rPr>
          <w:rFonts w:ascii="Calibri Light" w:hAnsi="Calibri Light" w:cs="Calibri Light"/>
          <w:sz w:val="24"/>
          <w:szCs w:val="24"/>
        </w:rPr>
        <w:t xml:space="preserve">The relation of civil society to democratization has always been a herculean task. This </w:t>
      </w:r>
      <w:proofErr w:type="gramStart"/>
      <w:r w:rsidRPr="008E5B7D">
        <w:rPr>
          <w:rFonts w:ascii="Calibri Light" w:hAnsi="Calibri Light" w:cs="Calibri Light"/>
          <w:sz w:val="24"/>
          <w:szCs w:val="24"/>
        </w:rPr>
        <w:t>actually stems</w:t>
      </w:r>
      <w:proofErr w:type="gramEnd"/>
      <w:r w:rsidRPr="008E5B7D">
        <w:rPr>
          <w:rFonts w:ascii="Calibri Light" w:hAnsi="Calibri Light" w:cs="Calibri Light"/>
          <w:sz w:val="24"/>
          <w:szCs w:val="24"/>
        </w:rPr>
        <w:t xml:space="preserve"> from its vagueness. While some notable scholars purport its positive correlation to the entrenchment and durability of democracy, some assert its destructive inclination. Among the former are found Diamond, 1994; Edward, 2011; Lordanov, 2013; and Warren, 2011 who are all trying to establish the potency of civil society in line with democracy. As for the latter, we found, among other scholars, Berman, 1997; Encarnacion, 2000; and Ndegwa, 1996 who argue to the contrary as it is well established by Berman, 1997 that the waning of democracy and the growth of the Nazi party was as a result of active participation of citizens in civil society. These dichotomous views reflected in the Nigerian political trajectories. Civil society enjoyed different and disparate conceptions in Nigeria among scholars in academic setting. This was the case because civil society was surrounded by a vague manifestation. While some segments of civil society strove hard towards the liberation of Nigeria from the shackle of military authoritarian regimes and from their accompanied human rights abuse (Abah and Tanko, 2016; Falode, 2015), the others, such as Association of Better Nigeria (</w:t>
      </w:r>
      <w:r w:rsidRPr="008E5B7D">
        <w:rPr>
          <w:rFonts w:ascii="Calibri Light" w:hAnsi="Calibri Light" w:cs="Calibri Light"/>
          <w:sz w:val="24"/>
          <w:szCs w:val="24"/>
          <w:shd w:val="clear" w:color="auto" w:fill="FFFFFF"/>
        </w:rPr>
        <w:t>Osaghae,1998),</w:t>
      </w:r>
      <w:r w:rsidRPr="008E5B7D">
        <w:rPr>
          <w:rFonts w:ascii="Calibri Light" w:hAnsi="Calibri Light" w:cs="Calibri Light"/>
          <w:sz w:val="24"/>
          <w:szCs w:val="24"/>
        </w:rPr>
        <w:t xml:space="preserve"> hampered the prospect of democratization through their open activities that championed the consolidation of the military regimes. </w:t>
      </w:r>
    </w:p>
    <w:p w14:paraId="1DD16A87" w14:textId="77777777" w:rsidR="00E97824" w:rsidRPr="008E5B7D" w:rsidRDefault="00E97824" w:rsidP="008E5B7D">
      <w:pPr>
        <w:rPr>
          <w:rFonts w:ascii="Calibri Light" w:hAnsi="Calibri Light" w:cs="Calibri Light"/>
          <w:sz w:val="24"/>
          <w:szCs w:val="24"/>
        </w:rPr>
      </w:pPr>
      <w:r w:rsidRPr="008E5B7D">
        <w:rPr>
          <w:rFonts w:ascii="Calibri Light" w:hAnsi="Calibri Light" w:cs="Calibri Light"/>
          <w:sz w:val="24"/>
          <w:szCs w:val="24"/>
        </w:rPr>
        <w:t xml:space="preserve">Notwithstanding this phenomenon, it is widely acknowledged how civil society has impacted positively on democratization in Nigeria as it became more potent in fighting for democracy in the period covered in this research than in any other period in Nigeria’s political trajectories (Alemika, 2003; Ikelegbe, 2013). This same acknowledgement is found in the works of those scholars who studied civil society activities in relation to democratization in Nigeria. “The civil society was in the vanguard of the democratic struggle” and that “In Nigeria, civil society held on to the struggle for civil rights and democratization </w:t>
      </w:r>
      <w:proofErr w:type="gramStart"/>
      <w:r w:rsidRPr="008E5B7D">
        <w:rPr>
          <w:rFonts w:ascii="Calibri Light" w:hAnsi="Calibri Light" w:cs="Calibri Light"/>
          <w:sz w:val="24"/>
          <w:szCs w:val="24"/>
        </w:rPr>
        <w:t>in spite of</w:t>
      </w:r>
      <w:proofErr w:type="gramEnd"/>
      <w:r w:rsidRPr="008E5B7D">
        <w:rPr>
          <w:rFonts w:ascii="Calibri Light" w:hAnsi="Calibri Light" w:cs="Calibri Light"/>
          <w:sz w:val="24"/>
          <w:szCs w:val="24"/>
        </w:rPr>
        <w:t xml:space="preserve"> widespread state repression, and finally made speedy democratization and rapprochement imperative …” (Ikelegbe, 2001). Falode, 2016 notes that without the important roles played by the Civil Society Groups, the reality of Nigerian Fourth Republic would have been an illusion. </w:t>
      </w:r>
      <w:r w:rsidRPr="008E5B7D">
        <w:rPr>
          <w:rFonts w:ascii="Calibri Light" w:hAnsi="Calibri Light" w:cs="Calibri Light"/>
          <w:sz w:val="24"/>
          <w:szCs w:val="24"/>
          <w:shd w:val="clear" w:color="auto" w:fill="FFFFFF"/>
        </w:rPr>
        <w:t>While this study is not disputed the positive role of civil society in democratization, rather it is what the research aims to establish, it is intended to bridge the gap left unfilled in the previous works by tracing over time how the military regimes metamorphosed into civilian elected governments through the activities of civil society.</w:t>
      </w:r>
    </w:p>
    <w:p w14:paraId="67D5DE64" w14:textId="05B9E63F" w:rsidR="00A955F1" w:rsidRPr="008E5B7D" w:rsidRDefault="009D75B7" w:rsidP="008E5B7D">
      <w:pPr>
        <w:rPr>
          <w:rFonts w:ascii="Calibri Light" w:hAnsi="Calibri Light" w:cs="Calibri Light"/>
          <w:b/>
          <w:sz w:val="24"/>
          <w:szCs w:val="24"/>
        </w:rPr>
      </w:pPr>
      <w:r w:rsidRPr="008E5B7D">
        <w:rPr>
          <w:rFonts w:ascii="Calibri Light" w:hAnsi="Calibri Light" w:cs="Calibri Light"/>
          <w:b/>
          <w:sz w:val="24"/>
          <w:szCs w:val="24"/>
        </w:rPr>
        <w:t xml:space="preserve">3.  </w:t>
      </w:r>
      <w:r w:rsidR="00641436" w:rsidRPr="008E5B7D">
        <w:rPr>
          <w:rFonts w:ascii="Calibri Light" w:hAnsi="Calibri Light" w:cs="Calibri Light"/>
          <w:b/>
          <w:sz w:val="24"/>
          <w:szCs w:val="24"/>
        </w:rPr>
        <w:t>Overview of Military Authoritarian Regimes (1983-1998)</w:t>
      </w:r>
    </w:p>
    <w:p w14:paraId="12C1883C" w14:textId="14CCAE3D" w:rsidR="00A955F1" w:rsidRPr="008E5B7D" w:rsidRDefault="00A955F1" w:rsidP="008E5B7D">
      <w:pPr>
        <w:rPr>
          <w:rFonts w:ascii="Calibri Light" w:hAnsi="Calibri Light" w:cs="Calibri Light"/>
          <w:sz w:val="24"/>
          <w:szCs w:val="24"/>
        </w:rPr>
      </w:pPr>
      <w:r w:rsidRPr="008E5B7D">
        <w:rPr>
          <w:rFonts w:ascii="Calibri Light" w:hAnsi="Calibri Light" w:cs="Calibri Light"/>
          <w:sz w:val="24"/>
          <w:szCs w:val="24"/>
        </w:rPr>
        <w:t xml:space="preserve">All Military governments are the staunch oppositions of democracy, because they all operate on the platform of “lawless autocracy” as Nwabueze, 1994 describes their operation. This period referred to as “second phase of Military rule” emerged with incomparable authoritarianism not experienced before, since Nigeria attained her independence on October 1, 1960 (Osaghae, 1998). Three chains of authoritarian rulers (Buhari, 1983-1985; Babangida, </w:t>
      </w:r>
      <w:r w:rsidRPr="008E5B7D">
        <w:rPr>
          <w:rFonts w:ascii="Calibri Light" w:hAnsi="Calibri Light" w:cs="Calibri Light"/>
          <w:sz w:val="24"/>
          <w:szCs w:val="24"/>
        </w:rPr>
        <w:lastRenderedPageBreak/>
        <w:t xml:space="preserve">1985-1993; and Abacha, 1993-1998) who dominated the political scene, are </w:t>
      </w:r>
      <w:proofErr w:type="gramStart"/>
      <w:r w:rsidRPr="008E5B7D">
        <w:rPr>
          <w:rFonts w:ascii="Calibri Light" w:hAnsi="Calibri Light" w:cs="Calibri Light"/>
          <w:sz w:val="24"/>
          <w:szCs w:val="24"/>
        </w:rPr>
        <w:t>looked into</w:t>
      </w:r>
      <w:proofErr w:type="gramEnd"/>
      <w:r w:rsidRPr="008E5B7D">
        <w:rPr>
          <w:rFonts w:ascii="Calibri Light" w:hAnsi="Calibri Light" w:cs="Calibri Light"/>
          <w:sz w:val="24"/>
          <w:szCs w:val="24"/>
        </w:rPr>
        <w:t xml:space="preserve"> in order to provide a strong background in which civil society operated and to highlight how it influenced the course of democratization in Nigeria.</w:t>
      </w:r>
    </w:p>
    <w:p w14:paraId="08288C87" w14:textId="32D6D928" w:rsidR="009D75B7" w:rsidRPr="008E5B7D" w:rsidRDefault="009D75B7" w:rsidP="008E5B7D">
      <w:pPr>
        <w:rPr>
          <w:rFonts w:ascii="Calibri Light" w:hAnsi="Calibri Light" w:cs="Calibri Light"/>
          <w:sz w:val="24"/>
          <w:szCs w:val="24"/>
        </w:rPr>
      </w:pPr>
      <w:r w:rsidRPr="008E5B7D">
        <w:rPr>
          <w:rFonts w:ascii="Calibri Light" w:hAnsi="Calibri Light" w:cs="Calibri Light"/>
          <w:sz w:val="24"/>
          <w:szCs w:val="24"/>
        </w:rPr>
        <w:t xml:space="preserve">The first of this military ruler, General Buhari, came to power </w:t>
      </w:r>
      <w:r w:rsidR="00EE57B9" w:rsidRPr="008E5B7D">
        <w:rPr>
          <w:rFonts w:ascii="Calibri Light" w:hAnsi="Calibri Light" w:cs="Calibri Light"/>
          <w:sz w:val="24"/>
          <w:szCs w:val="24"/>
        </w:rPr>
        <w:t>on 31 December 1983 which led to the collapse of the second republic that was inaugurated in 1979</w:t>
      </w:r>
      <w:r w:rsidR="00EE57B9" w:rsidRPr="008E5B7D">
        <w:rPr>
          <w:rFonts w:ascii="Calibri Light" w:hAnsi="Calibri Light" w:cs="Calibri Light"/>
          <w:sz w:val="24"/>
          <w:szCs w:val="24"/>
        </w:rPr>
        <w:t xml:space="preserve"> (A</w:t>
      </w:r>
      <w:r w:rsidR="00631880" w:rsidRPr="008E5B7D">
        <w:rPr>
          <w:rFonts w:ascii="Calibri Light" w:hAnsi="Calibri Light" w:cs="Calibri Light"/>
          <w:sz w:val="24"/>
          <w:szCs w:val="24"/>
        </w:rPr>
        <w:t>kintola</w:t>
      </w:r>
      <w:r w:rsidR="00EE57B9" w:rsidRPr="008E5B7D">
        <w:rPr>
          <w:rFonts w:ascii="Calibri Light" w:hAnsi="Calibri Light" w:cs="Calibri Light"/>
          <w:sz w:val="24"/>
          <w:szCs w:val="24"/>
        </w:rPr>
        <w:t>, 2002).</w:t>
      </w:r>
      <w:r w:rsidR="00EE57B9" w:rsidRPr="008E5B7D">
        <w:rPr>
          <w:rFonts w:ascii="Calibri Light" w:hAnsi="Calibri Light" w:cs="Calibri Light"/>
          <w:sz w:val="24"/>
          <w:szCs w:val="24"/>
        </w:rPr>
        <w:t xml:space="preserve"> This regime used its agenda of economic recovery as a justification for wanton </w:t>
      </w:r>
      <w:r w:rsidR="0030010E" w:rsidRPr="008E5B7D">
        <w:rPr>
          <w:rFonts w:ascii="Calibri Light" w:hAnsi="Calibri Light" w:cs="Calibri Light"/>
          <w:sz w:val="24"/>
          <w:szCs w:val="24"/>
        </w:rPr>
        <w:t>violation</w:t>
      </w:r>
      <w:r w:rsidR="00EE57B9" w:rsidRPr="008E5B7D">
        <w:rPr>
          <w:rFonts w:ascii="Calibri Light" w:hAnsi="Calibri Light" w:cs="Calibri Light"/>
          <w:sz w:val="24"/>
          <w:szCs w:val="24"/>
        </w:rPr>
        <w:t xml:space="preserve"> of human rights and as a pretext to prevent any discussion on the issue of transition to democracy. In his inaugural address to the nation, General Buhari </w:t>
      </w:r>
      <w:r w:rsidR="00EE57B9" w:rsidRPr="008E5B7D">
        <w:rPr>
          <w:rFonts w:ascii="Calibri Light" w:hAnsi="Calibri Light" w:cs="Calibri Light"/>
          <w:color w:val="353535"/>
          <w:sz w:val="24"/>
          <w:szCs w:val="24"/>
          <w:shd w:val="clear" w:color="auto" w:fill="FFFFFF"/>
        </w:rPr>
        <w:t>made a declaration that “the intervention of the armed forces was to arrest the imminent catastrophe which would have been the inevitable result of the course being charted by the politicians” (Buhari, 1984</w:t>
      </w:r>
      <w:r w:rsidR="005A2EC5" w:rsidRPr="008E5B7D">
        <w:rPr>
          <w:rFonts w:ascii="Calibri Light" w:hAnsi="Calibri Light" w:cs="Calibri Light"/>
          <w:color w:val="353535"/>
          <w:sz w:val="24"/>
          <w:szCs w:val="24"/>
          <w:shd w:val="clear" w:color="auto" w:fill="FFFFFF"/>
        </w:rPr>
        <w:t xml:space="preserve"> cited in Osaghae, 1998</w:t>
      </w:r>
      <w:r w:rsidR="00EE57B9" w:rsidRPr="008E5B7D">
        <w:rPr>
          <w:rFonts w:ascii="Calibri Light" w:hAnsi="Calibri Light" w:cs="Calibri Light"/>
          <w:color w:val="353535"/>
          <w:sz w:val="24"/>
          <w:szCs w:val="24"/>
          <w:shd w:val="clear" w:color="auto" w:fill="FFFFFF"/>
        </w:rPr>
        <w:t>).</w:t>
      </w:r>
      <w:r w:rsidR="00EE57B9" w:rsidRPr="008E5B7D">
        <w:rPr>
          <w:rFonts w:ascii="Calibri Light" w:hAnsi="Calibri Light" w:cs="Calibri Light"/>
          <w:color w:val="353535"/>
          <w:sz w:val="24"/>
          <w:szCs w:val="24"/>
          <w:shd w:val="clear" w:color="auto" w:fill="FFFFFF"/>
        </w:rPr>
        <w:t xml:space="preserve"> </w:t>
      </w:r>
      <w:r w:rsidR="00D85519" w:rsidRPr="008E5B7D">
        <w:rPr>
          <w:rFonts w:ascii="Calibri Light" w:hAnsi="Calibri Light" w:cs="Calibri Light"/>
          <w:color w:val="353535"/>
          <w:sz w:val="24"/>
          <w:szCs w:val="24"/>
          <w:shd w:val="clear" w:color="auto" w:fill="FFFFFF"/>
        </w:rPr>
        <w:t xml:space="preserve">This imminent catastrophe was taken to be economic problem upon he claimed often that no transition to democracy would be initiated until economic prosperity has been achieved </w:t>
      </w:r>
      <w:r w:rsidR="00EE57B9" w:rsidRPr="008E5B7D">
        <w:rPr>
          <w:rFonts w:ascii="Calibri Light" w:hAnsi="Calibri Light" w:cs="Calibri Light"/>
          <w:sz w:val="24"/>
          <w:szCs w:val="24"/>
        </w:rPr>
        <w:t>(Osaghae, 1998).</w:t>
      </w:r>
      <w:r w:rsidR="00D85519" w:rsidRPr="008E5B7D">
        <w:rPr>
          <w:rFonts w:ascii="Calibri Light" w:hAnsi="Calibri Light" w:cs="Calibri Light"/>
          <w:sz w:val="24"/>
          <w:szCs w:val="24"/>
        </w:rPr>
        <w:t xml:space="preserve"> </w:t>
      </w:r>
    </w:p>
    <w:p w14:paraId="3A7FE13C" w14:textId="35AC1BF8" w:rsidR="00856853" w:rsidRPr="008E5B7D" w:rsidRDefault="00D85519" w:rsidP="008E5B7D">
      <w:pPr>
        <w:rPr>
          <w:rFonts w:ascii="Calibri Light" w:hAnsi="Calibri Light" w:cs="Calibri Light"/>
          <w:sz w:val="24"/>
          <w:szCs w:val="24"/>
        </w:rPr>
      </w:pPr>
      <w:r w:rsidRPr="008E5B7D">
        <w:rPr>
          <w:rFonts w:ascii="Calibri Light" w:hAnsi="Calibri Light" w:cs="Calibri Light"/>
          <w:sz w:val="24"/>
          <w:szCs w:val="24"/>
        </w:rPr>
        <w:t>In order to actualize his economic agenda, v</w:t>
      </w:r>
      <w:r w:rsidRPr="008E5B7D">
        <w:rPr>
          <w:rFonts w:ascii="Calibri Light" w:hAnsi="Calibri Light" w:cs="Calibri Light"/>
          <w:sz w:val="24"/>
          <w:szCs w:val="24"/>
        </w:rPr>
        <w:t xml:space="preserve">arious decrees </w:t>
      </w:r>
      <w:r w:rsidRPr="008E5B7D">
        <w:rPr>
          <w:rFonts w:ascii="Calibri Light" w:hAnsi="Calibri Light" w:cs="Calibri Light"/>
          <w:sz w:val="24"/>
          <w:szCs w:val="24"/>
        </w:rPr>
        <w:t xml:space="preserve">were </w:t>
      </w:r>
      <w:r w:rsidRPr="008E5B7D">
        <w:rPr>
          <w:rFonts w:ascii="Calibri Light" w:hAnsi="Calibri Light" w:cs="Calibri Light"/>
          <w:sz w:val="24"/>
          <w:szCs w:val="24"/>
        </w:rPr>
        <w:t xml:space="preserve">enacted in </w:t>
      </w:r>
      <w:r w:rsidRPr="008E5B7D">
        <w:rPr>
          <w:rFonts w:ascii="Calibri Light" w:hAnsi="Calibri Light" w:cs="Calibri Light"/>
          <w:sz w:val="24"/>
          <w:szCs w:val="24"/>
        </w:rPr>
        <w:t xml:space="preserve">conjunction with the </w:t>
      </w:r>
      <w:r w:rsidRPr="008E5B7D">
        <w:rPr>
          <w:rFonts w:ascii="Calibri Light" w:hAnsi="Calibri Light" w:cs="Calibri Light"/>
          <w:sz w:val="24"/>
          <w:szCs w:val="24"/>
        </w:rPr>
        <w:t>introduction of the deflationary austerity regime</w:t>
      </w:r>
      <w:r w:rsidR="00856853" w:rsidRPr="008E5B7D">
        <w:rPr>
          <w:rFonts w:ascii="Calibri Light" w:hAnsi="Calibri Light" w:cs="Calibri Light"/>
          <w:sz w:val="24"/>
          <w:szCs w:val="24"/>
        </w:rPr>
        <w:t xml:space="preserve"> </w:t>
      </w:r>
      <w:r w:rsidRPr="008E5B7D">
        <w:rPr>
          <w:rFonts w:ascii="Calibri Light" w:hAnsi="Calibri Light" w:cs="Calibri Light"/>
          <w:sz w:val="24"/>
          <w:szCs w:val="24"/>
        </w:rPr>
        <w:t>(Osaghae, 1998).</w:t>
      </w:r>
      <w:r w:rsidR="00856853" w:rsidRPr="008E5B7D">
        <w:rPr>
          <w:rFonts w:ascii="Calibri Light" w:hAnsi="Calibri Light" w:cs="Calibri Light"/>
          <w:sz w:val="24"/>
          <w:szCs w:val="24"/>
        </w:rPr>
        <w:t xml:space="preserve"> </w:t>
      </w:r>
      <w:r w:rsidR="00856853" w:rsidRPr="008E5B7D">
        <w:rPr>
          <w:rFonts w:ascii="Calibri Light" w:hAnsi="Calibri Light" w:cs="Calibri Light"/>
          <w:sz w:val="24"/>
          <w:szCs w:val="24"/>
        </w:rPr>
        <w:t>This measure directly touched upon the lives of Nigerian in various fronts</w:t>
      </w:r>
      <w:r w:rsidR="00856853" w:rsidRPr="008E5B7D">
        <w:rPr>
          <w:rFonts w:ascii="Calibri Light" w:hAnsi="Calibri Light" w:cs="Calibri Light"/>
          <w:sz w:val="24"/>
          <w:szCs w:val="24"/>
        </w:rPr>
        <w:t xml:space="preserve"> not only in terms of the further decline of standard of living as the regime was unable to improve the economy as promised but also in terms of the virtual absence of civil liberties and political rights. This is well-represented by </w:t>
      </w:r>
      <w:r w:rsidR="00856853" w:rsidRPr="008E5B7D">
        <w:rPr>
          <w:rFonts w:ascii="Calibri Light" w:hAnsi="Calibri Light" w:cs="Calibri Light"/>
          <w:sz w:val="24"/>
          <w:szCs w:val="24"/>
        </w:rPr>
        <w:t xml:space="preserve">Graf, 1988 </w:t>
      </w:r>
      <w:r w:rsidR="00856853" w:rsidRPr="008E5B7D">
        <w:rPr>
          <w:rFonts w:ascii="Calibri Light" w:hAnsi="Calibri Light" w:cs="Calibri Light"/>
          <w:sz w:val="24"/>
          <w:szCs w:val="24"/>
        </w:rPr>
        <w:t xml:space="preserve">when he </w:t>
      </w:r>
      <w:r w:rsidR="00856853" w:rsidRPr="008E5B7D">
        <w:rPr>
          <w:rFonts w:ascii="Calibri Light" w:hAnsi="Calibri Light" w:cs="Calibri Light"/>
          <w:sz w:val="24"/>
          <w:szCs w:val="24"/>
        </w:rPr>
        <w:t>notes</w:t>
      </w:r>
      <w:r w:rsidR="00856853" w:rsidRPr="008E5B7D">
        <w:rPr>
          <w:rFonts w:ascii="Calibri Light" w:hAnsi="Calibri Light" w:cs="Calibri Light"/>
          <w:sz w:val="24"/>
          <w:szCs w:val="24"/>
        </w:rPr>
        <w:t xml:space="preserve"> that</w:t>
      </w:r>
      <w:r w:rsidR="00856853" w:rsidRPr="008E5B7D">
        <w:rPr>
          <w:rFonts w:ascii="Calibri Light" w:hAnsi="Calibri Light" w:cs="Calibri Light"/>
          <w:sz w:val="24"/>
          <w:szCs w:val="24"/>
        </w:rPr>
        <w:t xml:space="preserve">, </w:t>
      </w:r>
      <w:r w:rsidR="00856853" w:rsidRPr="008E5B7D">
        <w:rPr>
          <w:rFonts w:ascii="Calibri Light" w:hAnsi="Calibri Light" w:cs="Calibri Light"/>
          <w:sz w:val="24"/>
          <w:szCs w:val="24"/>
        </w:rPr>
        <w:t>“</w:t>
      </w:r>
      <w:r w:rsidR="00856853" w:rsidRPr="008E5B7D">
        <w:rPr>
          <w:rFonts w:ascii="Calibri Light" w:hAnsi="Calibri Light" w:cs="Calibri Light"/>
          <w:sz w:val="24"/>
          <w:szCs w:val="24"/>
        </w:rPr>
        <w:t>Arbitrary arrest, torture, and indeterminate detention were widely practiced, and this systematic brutality which Nigeria had hitherto largely been spared under military rule – entailed breaking suspects skulls during interrogation…</w:t>
      </w:r>
      <w:r w:rsidR="00856853" w:rsidRPr="008E5B7D">
        <w:rPr>
          <w:rFonts w:ascii="Calibri Light" w:hAnsi="Calibri Light" w:cs="Calibri Light"/>
          <w:sz w:val="24"/>
          <w:szCs w:val="24"/>
        </w:rPr>
        <w:t>”</w:t>
      </w:r>
    </w:p>
    <w:p w14:paraId="7343DAC1" w14:textId="513A82D8" w:rsidR="003B7EB5" w:rsidRPr="008E5B7D" w:rsidRDefault="00D861ED" w:rsidP="008E5B7D">
      <w:pPr>
        <w:rPr>
          <w:rFonts w:ascii="Calibri Light" w:hAnsi="Calibri Light" w:cs="Calibri Light"/>
          <w:sz w:val="24"/>
          <w:szCs w:val="24"/>
        </w:rPr>
      </w:pPr>
      <w:r w:rsidRPr="008E5B7D">
        <w:rPr>
          <w:rFonts w:ascii="Calibri Light" w:hAnsi="Calibri Light" w:cs="Calibri Light"/>
          <w:sz w:val="24"/>
          <w:szCs w:val="24"/>
        </w:rPr>
        <w:t xml:space="preserve">It was in this atmosphere characterized by decline in living conditions coupled with the outright violations of human rights that another coup was staged on 27 August 1985 by General Babangida. He immediately justified his palace coup by </w:t>
      </w:r>
      <w:proofErr w:type="gramStart"/>
      <w:r w:rsidRPr="008E5B7D">
        <w:rPr>
          <w:rFonts w:ascii="Calibri Light" w:hAnsi="Calibri Light" w:cs="Calibri Light"/>
          <w:sz w:val="24"/>
          <w:szCs w:val="24"/>
        </w:rPr>
        <w:t>making reference</w:t>
      </w:r>
      <w:proofErr w:type="gramEnd"/>
      <w:r w:rsidRPr="008E5B7D">
        <w:rPr>
          <w:rFonts w:ascii="Calibri Light" w:hAnsi="Calibri Light" w:cs="Calibri Light"/>
          <w:sz w:val="24"/>
          <w:szCs w:val="24"/>
        </w:rPr>
        <w:t xml:space="preserve"> to the prevailing unbearable conditions under the ousted regime. </w:t>
      </w:r>
      <w:r w:rsidRPr="008E5B7D">
        <w:rPr>
          <w:rFonts w:ascii="Calibri Light" w:hAnsi="Calibri Light" w:cs="Calibri Light"/>
          <w:sz w:val="24"/>
          <w:szCs w:val="24"/>
        </w:rPr>
        <w:t>Among the identified and articulated shortcomings or flaws of the ousted regimes are: flagrant abuse of human rights, lack of move to initiate the transition process, the exacerbating economic situation, abuse of power, iron-handedness of National Security Organization, among others (Osaghae, 1998).</w:t>
      </w:r>
      <w:r w:rsidR="003B7EB5" w:rsidRPr="008E5B7D">
        <w:rPr>
          <w:rFonts w:ascii="Calibri Light" w:hAnsi="Calibri Light" w:cs="Calibri Light"/>
          <w:sz w:val="24"/>
          <w:szCs w:val="24"/>
        </w:rPr>
        <w:t xml:space="preserve"> </w:t>
      </w:r>
      <w:r w:rsidRPr="008E5B7D">
        <w:rPr>
          <w:rFonts w:ascii="Calibri Light" w:hAnsi="Calibri Light" w:cs="Calibri Light"/>
          <w:sz w:val="24"/>
          <w:szCs w:val="24"/>
        </w:rPr>
        <w:t xml:space="preserve">Initially, the regime embarked on series of liberalization policies starting with repealing of virtually all draconian decrees of the former regimes through the </w:t>
      </w:r>
      <w:r w:rsidRPr="008E5B7D">
        <w:rPr>
          <w:rFonts w:ascii="Calibri Light" w:hAnsi="Calibri Light" w:cs="Calibri Light"/>
          <w:sz w:val="24"/>
          <w:szCs w:val="24"/>
        </w:rPr>
        <w:t>mass release of political and civil prisoners that were jailed without trial.</w:t>
      </w:r>
      <w:r w:rsidRPr="008E5B7D">
        <w:rPr>
          <w:rFonts w:ascii="Calibri Light" w:hAnsi="Calibri Light" w:cs="Calibri Light"/>
          <w:sz w:val="24"/>
          <w:szCs w:val="24"/>
        </w:rPr>
        <w:t xml:space="preserve"> </w:t>
      </w:r>
      <w:r w:rsidR="003B7EB5" w:rsidRPr="008E5B7D">
        <w:rPr>
          <w:rFonts w:ascii="Calibri Light" w:hAnsi="Calibri Light" w:cs="Calibri Light"/>
          <w:sz w:val="24"/>
          <w:szCs w:val="24"/>
        </w:rPr>
        <w:t xml:space="preserve">Likewise, he </w:t>
      </w:r>
      <w:r w:rsidR="003B7EB5" w:rsidRPr="008E5B7D">
        <w:rPr>
          <w:rFonts w:ascii="Calibri Light" w:hAnsi="Calibri Light" w:cs="Calibri Light"/>
          <w:sz w:val="24"/>
          <w:szCs w:val="24"/>
        </w:rPr>
        <w:t>reinstated all the proscribed associations</w:t>
      </w:r>
      <w:r w:rsidR="003B7EB5" w:rsidRPr="008E5B7D">
        <w:rPr>
          <w:rFonts w:ascii="Calibri Light" w:hAnsi="Calibri Light" w:cs="Calibri Light"/>
          <w:sz w:val="24"/>
          <w:szCs w:val="24"/>
        </w:rPr>
        <w:t xml:space="preserve"> and </w:t>
      </w:r>
      <w:r w:rsidR="003B7EB5" w:rsidRPr="008E5B7D">
        <w:rPr>
          <w:rFonts w:ascii="Calibri Light" w:hAnsi="Calibri Light" w:cs="Calibri Light"/>
          <w:sz w:val="24"/>
          <w:szCs w:val="24"/>
        </w:rPr>
        <w:t>worked towards the review of the cases of human rights abuse under the last regime (Akintola, 2002).</w:t>
      </w:r>
    </w:p>
    <w:p w14:paraId="2C71F3AF" w14:textId="63A76FA8" w:rsidR="00D05440" w:rsidRPr="008E5B7D" w:rsidRDefault="003B7EB5" w:rsidP="008E5B7D">
      <w:pPr>
        <w:rPr>
          <w:rFonts w:ascii="Calibri Light" w:hAnsi="Calibri Light" w:cs="Calibri Light"/>
          <w:sz w:val="24"/>
          <w:szCs w:val="24"/>
        </w:rPr>
      </w:pPr>
      <w:r w:rsidRPr="008E5B7D">
        <w:rPr>
          <w:rFonts w:ascii="Calibri Light" w:hAnsi="Calibri Light" w:cs="Calibri Light"/>
          <w:sz w:val="24"/>
          <w:szCs w:val="24"/>
        </w:rPr>
        <w:t xml:space="preserve">Unlike the former regime which </w:t>
      </w:r>
      <w:r w:rsidR="00D05440" w:rsidRPr="008E5B7D">
        <w:rPr>
          <w:rFonts w:ascii="Calibri Light" w:hAnsi="Calibri Light" w:cs="Calibri Light"/>
          <w:sz w:val="24"/>
          <w:szCs w:val="24"/>
        </w:rPr>
        <w:t xml:space="preserve">relied largely </w:t>
      </w:r>
      <w:r w:rsidRPr="008E5B7D">
        <w:rPr>
          <w:rFonts w:ascii="Calibri Light" w:hAnsi="Calibri Light" w:cs="Calibri Light"/>
          <w:sz w:val="24"/>
          <w:szCs w:val="24"/>
        </w:rPr>
        <w:t>o</w:t>
      </w:r>
      <w:r w:rsidR="00D05440" w:rsidRPr="008E5B7D">
        <w:rPr>
          <w:rFonts w:ascii="Calibri Light" w:hAnsi="Calibri Light" w:cs="Calibri Light"/>
          <w:sz w:val="24"/>
          <w:szCs w:val="24"/>
        </w:rPr>
        <w:t>n</w:t>
      </w:r>
      <w:r w:rsidRPr="008E5B7D">
        <w:rPr>
          <w:rFonts w:ascii="Calibri Light" w:hAnsi="Calibri Light" w:cs="Calibri Light"/>
          <w:sz w:val="24"/>
          <w:szCs w:val="24"/>
        </w:rPr>
        <w:t xml:space="preserve"> economic agenda, </w:t>
      </w:r>
      <w:r w:rsidRPr="008E5B7D">
        <w:rPr>
          <w:rFonts w:ascii="Calibri Light" w:hAnsi="Calibri Light" w:cs="Calibri Light"/>
          <w:sz w:val="24"/>
          <w:szCs w:val="24"/>
        </w:rPr>
        <w:t xml:space="preserve">Babangida placed his regime on two basic transitions, namely political transition which commenced in 1989 and economic transition or liberalization with 1986 as its starting period (Richard, 2001). The simultaneous running of economic and political transitions was built on the belief that without </w:t>
      </w:r>
      <w:r w:rsidRPr="008E5B7D">
        <w:rPr>
          <w:rFonts w:ascii="Calibri Light" w:hAnsi="Calibri Light" w:cs="Calibri Light"/>
          <w:sz w:val="24"/>
          <w:szCs w:val="24"/>
        </w:rPr>
        <w:lastRenderedPageBreak/>
        <w:t xml:space="preserve">the operation of market forces liberal democracy was an illusion (Osaghae, 1998). </w:t>
      </w:r>
      <w:r w:rsidRPr="008E5B7D">
        <w:rPr>
          <w:rFonts w:ascii="Calibri Light" w:hAnsi="Calibri Light" w:cs="Calibri Light"/>
          <w:sz w:val="24"/>
          <w:szCs w:val="24"/>
        </w:rPr>
        <w:t>Unfortunately, the regime was unable to achieve any of these transition</w:t>
      </w:r>
      <w:r w:rsidR="009C5730" w:rsidRPr="008E5B7D">
        <w:rPr>
          <w:rFonts w:ascii="Calibri Light" w:hAnsi="Calibri Light" w:cs="Calibri Light"/>
          <w:sz w:val="24"/>
          <w:szCs w:val="24"/>
        </w:rPr>
        <w:t>s</w:t>
      </w:r>
      <w:r w:rsidRPr="008E5B7D">
        <w:rPr>
          <w:rFonts w:ascii="Calibri Light" w:hAnsi="Calibri Light" w:cs="Calibri Light"/>
          <w:sz w:val="24"/>
          <w:szCs w:val="24"/>
        </w:rPr>
        <w:t xml:space="preserve">. </w:t>
      </w:r>
      <w:r w:rsidR="009C5730" w:rsidRPr="008E5B7D">
        <w:rPr>
          <w:rFonts w:ascii="Calibri Light" w:hAnsi="Calibri Light" w:cs="Calibri Light"/>
          <w:sz w:val="24"/>
          <w:szCs w:val="24"/>
        </w:rPr>
        <w:t>On the economic side, a</w:t>
      </w:r>
      <w:r w:rsidR="009C5730" w:rsidRPr="008E5B7D">
        <w:rPr>
          <w:rFonts w:ascii="Calibri Light" w:hAnsi="Calibri Light" w:cs="Calibri Light"/>
          <w:sz w:val="24"/>
          <w:szCs w:val="24"/>
        </w:rPr>
        <w:t xml:space="preserve">ccording to the world bank Report of 1991, Nigeria was classified as the thirteenth poorest country in the world, (Richard, 2001) and from a human deprivation index survey in 1991, the United Nations Development Programme arrived at a conclusion that Nigeria suffered from one of the worst records for human deprivation in the third world (Osaghae, 1998). </w:t>
      </w:r>
      <w:r w:rsidR="009C5730" w:rsidRPr="008E5B7D">
        <w:rPr>
          <w:rFonts w:ascii="Calibri Light" w:hAnsi="Calibri Light" w:cs="Calibri Light"/>
          <w:sz w:val="24"/>
          <w:szCs w:val="24"/>
        </w:rPr>
        <w:t xml:space="preserve">On the issue of political transition, the regime wrought irreparable damage in Nigerian politics as the presidential election conducted on June 12, 1993 which was expected to successfully end his long tumultuous transition was finally annulled. </w:t>
      </w:r>
      <w:r w:rsidR="009C5730" w:rsidRPr="008E5B7D">
        <w:rPr>
          <w:rFonts w:ascii="Calibri Light" w:hAnsi="Calibri Light" w:cs="Calibri Light"/>
          <w:sz w:val="24"/>
          <w:szCs w:val="24"/>
        </w:rPr>
        <w:t>The election was praised and estimated as the best of all elections conducted in Nigerian political history</w:t>
      </w:r>
      <w:r w:rsidR="009C5730" w:rsidRPr="008E5B7D">
        <w:rPr>
          <w:rFonts w:ascii="Calibri Light" w:hAnsi="Calibri Light" w:cs="Calibri Light"/>
          <w:sz w:val="24"/>
          <w:szCs w:val="24"/>
        </w:rPr>
        <w:t xml:space="preserve"> (</w:t>
      </w:r>
      <w:r w:rsidR="009C5730" w:rsidRPr="008E5B7D">
        <w:rPr>
          <w:rFonts w:ascii="Calibri Light" w:hAnsi="Calibri Light" w:cs="Calibri Light"/>
          <w:sz w:val="24"/>
          <w:szCs w:val="24"/>
        </w:rPr>
        <w:t>Lewis, 1994</w:t>
      </w:r>
      <w:r w:rsidR="009C5730" w:rsidRPr="008E5B7D">
        <w:rPr>
          <w:rFonts w:ascii="Calibri Light" w:hAnsi="Calibri Light" w:cs="Calibri Light"/>
          <w:sz w:val="24"/>
          <w:szCs w:val="24"/>
        </w:rPr>
        <w:t>).</w:t>
      </w:r>
      <w:r w:rsidR="009C5730" w:rsidRPr="008E5B7D">
        <w:rPr>
          <w:rFonts w:ascii="Calibri Light" w:hAnsi="Calibri Light" w:cs="Calibri Light"/>
          <w:sz w:val="24"/>
          <w:szCs w:val="24"/>
        </w:rPr>
        <w:t xml:space="preserve"> </w:t>
      </w:r>
      <w:r w:rsidR="009C5730" w:rsidRPr="008E5B7D">
        <w:rPr>
          <w:rFonts w:ascii="Calibri Light" w:hAnsi="Calibri Light" w:cs="Calibri Light"/>
          <w:sz w:val="24"/>
          <w:szCs w:val="24"/>
        </w:rPr>
        <w:t xml:space="preserve"> </w:t>
      </w:r>
    </w:p>
    <w:p w14:paraId="39421005" w14:textId="66D29304" w:rsidR="003B7EB5" w:rsidRPr="008E5B7D" w:rsidRDefault="003B7EB5" w:rsidP="008E5B7D">
      <w:pPr>
        <w:rPr>
          <w:rFonts w:ascii="Calibri Light" w:hAnsi="Calibri Light" w:cs="Calibri Light"/>
          <w:sz w:val="24"/>
          <w:szCs w:val="24"/>
        </w:rPr>
      </w:pPr>
      <w:r w:rsidRPr="008E5B7D">
        <w:rPr>
          <w:rFonts w:ascii="Calibri Light" w:hAnsi="Calibri Light" w:cs="Calibri Light"/>
          <w:sz w:val="24"/>
          <w:szCs w:val="24"/>
        </w:rPr>
        <w:t>Following the initial emplacement of laugh at the face of Nigerians, the regime set the pace of heavy repression, tyranny and crackdown on the populace which was higher in scope and intensity than the ousted regime of Buhari.</w:t>
      </w:r>
      <w:r w:rsidRPr="008E5B7D">
        <w:rPr>
          <w:rFonts w:ascii="Calibri Light" w:hAnsi="Calibri Light" w:cs="Calibri Light"/>
          <w:sz w:val="24"/>
          <w:szCs w:val="24"/>
        </w:rPr>
        <w:t xml:space="preserve"> </w:t>
      </w:r>
      <w:r w:rsidR="00D05440" w:rsidRPr="008E5B7D">
        <w:rPr>
          <w:rFonts w:ascii="Calibri Light" w:hAnsi="Calibri Light" w:cs="Calibri Light"/>
          <w:sz w:val="24"/>
          <w:szCs w:val="24"/>
        </w:rPr>
        <w:t xml:space="preserve">This was resorted to when the civil society organizations and ordinary citizens rose in violent resistance to the appalling economic and political environment created by the regime. </w:t>
      </w:r>
      <w:r w:rsidR="00D05440" w:rsidRPr="008E5B7D">
        <w:rPr>
          <w:rFonts w:ascii="Calibri Light" w:hAnsi="Calibri Light" w:cs="Calibri Light"/>
          <w:sz w:val="24"/>
          <w:szCs w:val="24"/>
        </w:rPr>
        <w:t>After the exchanges of opposition and counter opposition from various components of civil society and Babangida’s regime, Babangida finally resigned as president under various pressures, notably from the top echelon of the military, resulting in the demise of the long repressive ruling of the ‘the prince of the Niger’ (Amuta, 1992).</w:t>
      </w:r>
    </w:p>
    <w:p w14:paraId="7188EA06" w14:textId="579CA359" w:rsidR="000E12CA" w:rsidRPr="008E5B7D" w:rsidRDefault="007D7010" w:rsidP="008E5B7D">
      <w:pPr>
        <w:rPr>
          <w:rFonts w:ascii="Calibri Light" w:hAnsi="Calibri Light" w:cs="Calibri Light"/>
          <w:sz w:val="24"/>
          <w:szCs w:val="24"/>
        </w:rPr>
      </w:pPr>
      <w:r w:rsidRPr="008E5B7D">
        <w:rPr>
          <w:rFonts w:ascii="Calibri Light" w:hAnsi="Calibri Light" w:cs="Calibri Light"/>
          <w:sz w:val="24"/>
          <w:szCs w:val="24"/>
        </w:rPr>
        <w:t>The inauguration of th</w:t>
      </w:r>
      <w:r w:rsidR="0030010E" w:rsidRPr="008E5B7D">
        <w:rPr>
          <w:rFonts w:ascii="Calibri Light" w:hAnsi="Calibri Light" w:cs="Calibri Light"/>
          <w:sz w:val="24"/>
          <w:szCs w:val="24"/>
        </w:rPr>
        <w:t>e</w:t>
      </w:r>
      <w:r w:rsidRPr="008E5B7D">
        <w:rPr>
          <w:rFonts w:ascii="Calibri Light" w:hAnsi="Calibri Light" w:cs="Calibri Light"/>
          <w:sz w:val="24"/>
          <w:szCs w:val="24"/>
        </w:rPr>
        <w:t xml:space="preserve"> </w:t>
      </w:r>
      <w:r w:rsidRPr="008E5B7D">
        <w:rPr>
          <w:rFonts w:ascii="Calibri Light" w:hAnsi="Calibri Light" w:cs="Calibri Light"/>
          <w:sz w:val="24"/>
          <w:szCs w:val="24"/>
        </w:rPr>
        <w:t>I</w:t>
      </w:r>
      <w:r w:rsidRPr="008E5B7D">
        <w:rPr>
          <w:rFonts w:ascii="Calibri Light" w:hAnsi="Calibri Light" w:cs="Calibri Light"/>
          <w:sz w:val="24"/>
          <w:szCs w:val="24"/>
        </w:rPr>
        <w:t xml:space="preserve">nterim </w:t>
      </w:r>
      <w:r w:rsidRPr="008E5B7D">
        <w:rPr>
          <w:rFonts w:ascii="Calibri Light" w:hAnsi="Calibri Light" w:cs="Calibri Light"/>
          <w:sz w:val="24"/>
          <w:szCs w:val="24"/>
        </w:rPr>
        <w:t>National G</w:t>
      </w:r>
      <w:r w:rsidRPr="008E5B7D">
        <w:rPr>
          <w:rFonts w:ascii="Calibri Light" w:hAnsi="Calibri Light" w:cs="Calibri Light"/>
          <w:sz w:val="24"/>
          <w:szCs w:val="24"/>
        </w:rPr>
        <w:t>overnment</w:t>
      </w:r>
      <w:r w:rsidR="000E12CA" w:rsidRPr="008E5B7D">
        <w:rPr>
          <w:rFonts w:ascii="Calibri Light" w:hAnsi="Calibri Light" w:cs="Calibri Light"/>
          <w:sz w:val="24"/>
          <w:szCs w:val="24"/>
        </w:rPr>
        <w:t xml:space="preserve"> (ING)</w:t>
      </w:r>
      <w:r w:rsidRPr="008E5B7D">
        <w:rPr>
          <w:rFonts w:ascii="Calibri Light" w:hAnsi="Calibri Light" w:cs="Calibri Light"/>
          <w:sz w:val="24"/>
          <w:szCs w:val="24"/>
        </w:rPr>
        <w:t xml:space="preserve"> on August </w:t>
      </w:r>
      <w:r w:rsidR="00793410" w:rsidRPr="008E5B7D">
        <w:rPr>
          <w:rFonts w:ascii="Calibri Light" w:hAnsi="Calibri Light" w:cs="Calibri Light"/>
          <w:sz w:val="24"/>
          <w:szCs w:val="24"/>
        </w:rPr>
        <w:t>27,</w:t>
      </w:r>
      <w:r w:rsidRPr="008E5B7D">
        <w:rPr>
          <w:rFonts w:ascii="Calibri Light" w:hAnsi="Calibri Light" w:cs="Calibri Light"/>
          <w:sz w:val="24"/>
          <w:szCs w:val="24"/>
        </w:rPr>
        <w:t xml:space="preserve"> 1993</w:t>
      </w:r>
      <w:r w:rsidRPr="008E5B7D">
        <w:rPr>
          <w:rFonts w:ascii="Calibri Light" w:hAnsi="Calibri Light" w:cs="Calibri Light"/>
          <w:sz w:val="24"/>
          <w:szCs w:val="24"/>
        </w:rPr>
        <w:t xml:space="preserve"> was meant basically to oversee two important functions: the organization of a fresh election and the running of the country’s affairs until a new civilian president was sworn in.</w:t>
      </w:r>
      <w:r w:rsidRPr="008E5B7D">
        <w:rPr>
          <w:rFonts w:ascii="Calibri Light" w:hAnsi="Calibri Light" w:cs="Calibri Light"/>
          <w:sz w:val="24"/>
          <w:szCs w:val="24"/>
        </w:rPr>
        <w:t xml:space="preserve"> </w:t>
      </w:r>
      <w:r w:rsidR="0086299D" w:rsidRPr="008E5B7D">
        <w:rPr>
          <w:rFonts w:ascii="Calibri Light" w:hAnsi="Calibri Light" w:cs="Calibri Light"/>
          <w:sz w:val="24"/>
          <w:szCs w:val="24"/>
        </w:rPr>
        <w:t>H</w:t>
      </w:r>
      <w:r w:rsidRPr="008E5B7D">
        <w:rPr>
          <w:rFonts w:ascii="Calibri Light" w:hAnsi="Calibri Light" w:cs="Calibri Light"/>
          <w:sz w:val="24"/>
          <w:szCs w:val="24"/>
        </w:rPr>
        <w:t xml:space="preserve">owever, this government was short-lived as it was toppled in another coup </w:t>
      </w:r>
      <w:r w:rsidR="005A2EC5" w:rsidRPr="008E5B7D">
        <w:rPr>
          <w:rFonts w:ascii="Calibri Light" w:hAnsi="Calibri Light" w:cs="Calibri Light"/>
          <w:sz w:val="24"/>
          <w:szCs w:val="24"/>
        </w:rPr>
        <w:t>on</w:t>
      </w:r>
      <w:r w:rsidRPr="008E5B7D">
        <w:rPr>
          <w:rFonts w:ascii="Calibri Light" w:hAnsi="Calibri Light" w:cs="Calibri Light"/>
          <w:sz w:val="24"/>
          <w:szCs w:val="24"/>
        </w:rPr>
        <w:t xml:space="preserve"> 17 November 1993</w:t>
      </w:r>
      <w:r w:rsidRPr="008E5B7D">
        <w:rPr>
          <w:rFonts w:ascii="Calibri Light" w:hAnsi="Calibri Light" w:cs="Calibri Light"/>
          <w:sz w:val="24"/>
          <w:szCs w:val="24"/>
        </w:rPr>
        <w:t xml:space="preserve">. Hence, this was the beginning of the third military regime headed by General Abacha. </w:t>
      </w:r>
      <w:r w:rsidRPr="008E5B7D">
        <w:rPr>
          <w:rFonts w:ascii="Calibri Light" w:hAnsi="Calibri Light" w:cs="Calibri Light"/>
          <w:sz w:val="24"/>
          <w:szCs w:val="24"/>
        </w:rPr>
        <w:t>The regime of Abacha tried to build its legitimacy on two factors, external and internal. On the external factor, the reference was on the open invitations from various segments of the society which comprised political elites, intellectuals and the pro-democracy activists.</w:t>
      </w:r>
      <w:r w:rsidRPr="008E5B7D">
        <w:rPr>
          <w:rFonts w:ascii="Calibri Light" w:hAnsi="Calibri Light" w:cs="Calibri Light"/>
          <w:sz w:val="24"/>
          <w:szCs w:val="24"/>
        </w:rPr>
        <w:t xml:space="preserve"> </w:t>
      </w:r>
      <w:r w:rsidR="000E12CA" w:rsidRPr="008E5B7D">
        <w:rPr>
          <w:rFonts w:ascii="Calibri Light" w:hAnsi="Calibri Light" w:cs="Calibri Light"/>
          <w:sz w:val="24"/>
          <w:szCs w:val="24"/>
        </w:rPr>
        <w:t xml:space="preserve">This calling was, however, later proved to be a disaster when the regime started portraying its true authoritarian proclivities. This was underscored by Ihonvbere, 1996 when he posited that, “since none of these openly opposed the action taken against the ING, it could well be assumed that they directly and/or indirectly supported the coup, and such tacit approval was later to constrain their ability to oppose the military.” </w:t>
      </w:r>
    </w:p>
    <w:p w14:paraId="09566CD5" w14:textId="3A990645" w:rsidR="000E12CA" w:rsidRPr="008E5B7D" w:rsidRDefault="000E12CA" w:rsidP="008E5B7D">
      <w:pPr>
        <w:rPr>
          <w:rFonts w:ascii="Calibri Light" w:hAnsi="Calibri Light" w:cs="Calibri Light"/>
          <w:sz w:val="24"/>
          <w:szCs w:val="24"/>
        </w:rPr>
      </w:pPr>
      <w:r w:rsidRPr="008E5B7D">
        <w:rPr>
          <w:rFonts w:ascii="Calibri Light" w:hAnsi="Calibri Light" w:cs="Calibri Light"/>
          <w:sz w:val="24"/>
          <w:szCs w:val="24"/>
        </w:rPr>
        <w:t>The internal factor touched upon the efforts of the regime itself to build a popular base for its ruling. This factor was basically on the appointments and composition of the cabinet, and the part of the regime’s institutional changes.</w:t>
      </w:r>
      <w:r w:rsidRPr="008E5B7D">
        <w:rPr>
          <w:rFonts w:ascii="Calibri Light" w:hAnsi="Calibri Light" w:cs="Calibri Light"/>
          <w:sz w:val="24"/>
          <w:szCs w:val="24"/>
        </w:rPr>
        <w:t xml:space="preserve"> </w:t>
      </w:r>
      <w:r w:rsidRPr="008E5B7D">
        <w:rPr>
          <w:rFonts w:ascii="Calibri Light" w:hAnsi="Calibri Light" w:cs="Calibri Light"/>
          <w:sz w:val="24"/>
          <w:szCs w:val="24"/>
        </w:rPr>
        <w:t>The composition of the cabinet featured with virtually all segments of society which included members of the two political parties; human rights and pro-democracy activists; various ministers under Babangida’s regime; members of the press; among others</w:t>
      </w:r>
      <w:r w:rsidRPr="008E5B7D">
        <w:rPr>
          <w:rFonts w:ascii="Calibri Light" w:hAnsi="Calibri Light" w:cs="Calibri Light"/>
          <w:sz w:val="24"/>
          <w:szCs w:val="24"/>
        </w:rPr>
        <w:t xml:space="preserve"> </w:t>
      </w:r>
      <w:r w:rsidRPr="008E5B7D">
        <w:rPr>
          <w:rFonts w:ascii="Calibri Light" w:hAnsi="Calibri Light" w:cs="Calibri Light"/>
          <w:sz w:val="24"/>
          <w:szCs w:val="24"/>
        </w:rPr>
        <w:t xml:space="preserve">(Osaghae, 1998). This initial step, regarding the composition of the </w:t>
      </w:r>
      <w:r w:rsidRPr="008E5B7D">
        <w:rPr>
          <w:rFonts w:ascii="Calibri Light" w:hAnsi="Calibri Light" w:cs="Calibri Light"/>
          <w:sz w:val="24"/>
          <w:szCs w:val="24"/>
        </w:rPr>
        <w:lastRenderedPageBreak/>
        <w:t>cabinet, appointments of the top officials and the institutional changes, could be regarded as the process towards placing the country on the path of democracy. This thought was proven faulted as the step was later used by the regime to make a transition from mere soft authoritarian</w:t>
      </w:r>
      <w:r w:rsidR="0030010E" w:rsidRPr="008E5B7D">
        <w:rPr>
          <w:rFonts w:ascii="Calibri Light" w:hAnsi="Calibri Light" w:cs="Calibri Light"/>
          <w:sz w:val="24"/>
          <w:szCs w:val="24"/>
        </w:rPr>
        <w:t>ism</w:t>
      </w:r>
      <w:r w:rsidRPr="008E5B7D">
        <w:rPr>
          <w:rFonts w:ascii="Calibri Light" w:hAnsi="Calibri Light" w:cs="Calibri Light"/>
          <w:sz w:val="24"/>
          <w:szCs w:val="24"/>
        </w:rPr>
        <w:t>, known of all military regimes, to hard authoritarianism</w:t>
      </w:r>
      <w:r w:rsidRPr="008E5B7D">
        <w:rPr>
          <w:rFonts w:ascii="Calibri Light" w:hAnsi="Calibri Light" w:cs="Calibri Light"/>
          <w:sz w:val="24"/>
          <w:szCs w:val="24"/>
        </w:rPr>
        <w:t xml:space="preserve"> </w:t>
      </w:r>
      <w:r w:rsidRPr="008E5B7D">
        <w:rPr>
          <w:rFonts w:ascii="Calibri Light" w:hAnsi="Calibri Light" w:cs="Calibri Light"/>
          <w:sz w:val="24"/>
          <w:szCs w:val="24"/>
        </w:rPr>
        <w:t>(Odinkalu, 1996</w:t>
      </w:r>
      <w:r w:rsidRPr="008E5B7D">
        <w:rPr>
          <w:rFonts w:ascii="Calibri Light" w:hAnsi="Calibri Light" w:cs="Calibri Light"/>
          <w:sz w:val="24"/>
          <w:szCs w:val="24"/>
        </w:rPr>
        <w:t>).</w:t>
      </w:r>
    </w:p>
    <w:p w14:paraId="0B49ABEC" w14:textId="37881E5D" w:rsidR="000E12CA" w:rsidRPr="008E5B7D" w:rsidRDefault="000E12CA" w:rsidP="008E5B7D">
      <w:pPr>
        <w:rPr>
          <w:rFonts w:ascii="Calibri Light" w:hAnsi="Calibri Light" w:cs="Calibri Light"/>
          <w:sz w:val="24"/>
          <w:szCs w:val="24"/>
        </w:rPr>
      </w:pPr>
      <w:r w:rsidRPr="008E5B7D">
        <w:rPr>
          <w:rFonts w:ascii="Calibri Light" w:hAnsi="Calibri Light" w:cs="Calibri Light"/>
          <w:sz w:val="24"/>
          <w:szCs w:val="24"/>
        </w:rPr>
        <w:t xml:space="preserve">The initial positive steps, notwithstanding, not even to mention the later reversal by the regime after it had consolidated its power, the regime faced with undaunting challenge from the public. The inherited political crisis and economic decline, that Abacha claimed </w:t>
      </w:r>
      <w:r w:rsidRPr="008E5B7D">
        <w:rPr>
          <w:rFonts w:ascii="Calibri Light" w:hAnsi="Calibri Light" w:cs="Calibri Light"/>
          <w:sz w:val="24"/>
          <w:szCs w:val="24"/>
        </w:rPr>
        <w:t>h</w:t>
      </w:r>
      <w:r w:rsidR="0030010E" w:rsidRPr="008E5B7D">
        <w:rPr>
          <w:rFonts w:ascii="Calibri Light" w:hAnsi="Calibri Light" w:cs="Calibri Light"/>
          <w:sz w:val="24"/>
          <w:szCs w:val="24"/>
        </w:rPr>
        <w:t>e</w:t>
      </w:r>
      <w:r w:rsidRPr="008E5B7D">
        <w:rPr>
          <w:rFonts w:ascii="Calibri Light" w:hAnsi="Calibri Light" w:cs="Calibri Light"/>
          <w:sz w:val="24"/>
          <w:szCs w:val="24"/>
        </w:rPr>
        <w:t xml:space="preserve"> </w:t>
      </w:r>
      <w:r w:rsidRPr="008E5B7D">
        <w:rPr>
          <w:rFonts w:ascii="Calibri Light" w:hAnsi="Calibri Light" w:cs="Calibri Light"/>
          <w:sz w:val="24"/>
          <w:szCs w:val="24"/>
        </w:rPr>
        <w:t>w</w:t>
      </w:r>
      <w:r w:rsidRPr="008E5B7D">
        <w:rPr>
          <w:rFonts w:ascii="Calibri Light" w:hAnsi="Calibri Light" w:cs="Calibri Light"/>
          <w:sz w:val="24"/>
          <w:szCs w:val="24"/>
        </w:rPr>
        <w:t>ould</w:t>
      </w:r>
      <w:r w:rsidRPr="008E5B7D">
        <w:rPr>
          <w:rFonts w:ascii="Calibri Light" w:hAnsi="Calibri Light" w:cs="Calibri Light"/>
          <w:sz w:val="24"/>
          <w:szCs w:val="24"/>
        </w:rPr>
        <w:t xml:space="preserve"> address, remained as it was, even became worse. These perennial cris</w:t>
      </w:r>
      <w:r w:rsidR="0030010E" w:rsidRPr="008E5B7D">
        <w:rPr>
          <w:rFonts w:ascii="Calibri Light" w:hAnsi="Calibri Light" w:cs="Calibri Light"/>
          <w:sz w:val="24"/>
          <w:szCs w:val="24"/>
        </w:rPr>
        <w:t>e</w:t>
      </w:r>
      <w:r w:rsidRPr="008E5B7D">
        <w:rPr>
          <w:rFonts w:ascii="Calibri Light" w:hAnsi="Calibri Light" w:cs="Calibri Light"/>
          <w:sz w:val="24"/>
          <w:szCs w:val="24"/>
        </w:rPr>
        <w:t>s and decline sparked off the violent uprising of the civil society.</w:t>
      </w:r>
      <w:r w:rsidR="00AC1160" w:rsidRPr="008E5B7D">
        <w:rPr>
          <w:rFonts w:ascii="Calibri Light" w:hAnsi="Calibri Light" w:cs="Calibri Light"/>
          <w:sz w:val="24"/>
          <w:szCs w:val="24"/>
        </w:rPr>
        <w:t xml:space="preserve"> </w:t>
      </w:r>
      <w:r w:rsidR="00AC1160" w:rsidRPr="008E5B7D">
        <w:rPr>
          <w:rFonts w:ascii="Calibri Light" w:hAnsi="Calibri Light" w:cs="Calibri Light"/>
          <w:sz w:val="24"/>
          <w:szCs w:val="24"/>
        </w:rPr>
        <w:t>As Osaghae, 1998 put</w:t>
      </w:r>
      <w:r w:rsidR="00AC1160" w:rsidRPr="008E5B7D">
        <w:rPr>
          <w:rFonts w:ascii="Calibri Light" w:hAnsi="Calibri Light" w:cs="Calibri Light"/>
          <w:sz w:val="24"/>
          <w:szCs w:val="24"/>
        </w:rPr>
        <w:t>s it</w:t>
      </w:r>
      <w:r w:rsidR="00AC1160" w:rsidRPr="008E5B7D">
        <w:rPr>
          <w:rFonts w:ascii="Calibri Light" w:hAnsi="Calibri Light" w:cs="Calibri Light"/>
          <w:sz w:val="24"/>
          <w:szCs w:val="24"/>
        </w:rPr>
        <w:t>, “for the ordinary peoples at the receiving end the quality of life worsened still further”, and this, he added, “in political terms, increased hardship further alienated the regime and strengthened opposition to it.”</w:t>
      </w:r>
    </w:p>
    <w:p w14:paraId="450BF9EF" w14:textId="4765560B" w:rsidR="00BD02A5" w:rsidRPr="008E5B7D" w:rsidRDefault="0000603C" w:rsidP="008E5B7D">
      <w:pPr>
        <w:rPr>
          <w:rFonts w:ascii="Calibri Light" w:hAnsi="Calibri Light" w:cs="Calibri Light"/>
          <w:b/>
          <w:sz w:val="24"/>
          <w:szCs w:val="24"/>
        </w:rPr>
      </w:pPr>
      <w:r>
        <w:rPr>
          <w:rFonts w:ascii="Calibri Light" w:hAnsi="Calibri Light" w:cs="Calibri Light"/>
          <w:b/>
          <w:sz w:val="24"/>
          <w:szCs w:val="24"/>
        </w:rPr>
        <w:t xml:space="preserve">4. </w:t>
      </w:r>
      <w:r w:rsidR="00BD02A5" w:rsidRPr="008E5B7D">
        <w:rPr>
          <w:rFonts w:ascii="Calibri Light" w:hAnsi="Calibri Light" w:cs="Calibri Light"/>
          <w:b/>
          <w:sz w:val="24"/>
          <w:szCs w:val="24"/>
        </w:rPr>
        <w:t>Description of the Dynamics of Civil Society</w:t>
      </w:r>
    </w:p>
    <w:p w14:paraId="77803158" w14:textId="167B4164" w:rsidR="00BD02A5" w:rsidRPr="008E5B7D" w:rsidRDefault="005514FA" w:rsidP="008E5B7D">
      <w:pPr>
        <w:rPr>
          <w:rFonts w:ascii="Calibri Light" w:hAnsi="Calibri Light" w:cs="Calibri Light"/>
          <w:sz w:val="24"/>
          <w:szCs w:val="24"/>
        </w:rPr>
      </w:pPr>
      <w:r>
        <w:rPr>
          <w:rFonts w:ascii="Calibri Light" w:hAnsi="Calibri Light" w:cs="Calibri Light"/>
          <w:sz w:val="24"/>
          <w:szCs w:val="24"/>
        </w:rPr>
        <w:t>T</w:t>
      </w:r>
      <w:r w:rsidR="00BD02A5" w:rsidRPr="008E5B7D">
        <w:rPr>
          <w:rFonts w:ascii="Calibri Light" w:hAnsi="Calibri Light" w:cs="Calibri Light"/>
          <w:sz w:val="24"/>
          <w:szCs w:val="24"/>
        </w:rPr>
        <w:t>h</w:t>
      </w:r>
      <w:r>
        <w:rPr>
          <w:rFonts w:ascii="Calibri Light" w:hAnsi="Calibri Light" w:cs="Calibri Light"/>
          <w:sz w:val="24"/>
          <w:szCs w:val="24"/>
        </w:rPr>
        <w:t>e</w:t>
      </w:r>
      <w:bookmarkStart w:id="7" w:name="_GoBack"/>
      <w:bookmarkEnd w:id="7"/>
      <w:r w:rsidR="00BD02A5" w:rsidRPr="008E5B7D">
        <w:rPr>
          <w:rFonts w:ascii="Calibri Light" w:hAnsi="Calibri Light" w:cs="Calibri Light"/>
          <w:sz w:val="24"/>
          <w:szCs w:val="24"/>
        </w:rPr>
        <w:t xml:space="preserve"> dynamics of Civil Society refers to civil society organizations and series of factors, namely economic deprivation, political environment, education, media and social capital, that influence</w:t>
      </w:r>
      <w:r w:rsidR="00BD02A5" w:rsidRPr="008E5B7D">
        <w:rPr>
          <w:rFonts w:ascii="Calibri Light" w:hAnsi="Calibri Light" w:cs="Calibri Light"/>
          <w:sz w:val="24"/>
          <w:szCs w:val="24"/>
        </w:rPr>
        <w:t>d</w:t>
      </w:r>
      <w:r w:rsidR="00BD02A5" w:rsidRPr="008E5B7D">
        <w:rPr>
          <w:rFonts w:ascii="Calibri Light" w:hAnsi="Calibri Light" w:cs="Calibri Light"/>
          <w:sz w:val="24"/>
          <w:szCs w:val="24"/>
        </w:rPr>
        <w:t xml:space="preserve"> or shape</w:t>
      </w:r>
      <w:r w:rsidR="00BD02A5" w:rsidRPr="008E5B7D">
        <w:rPr>
          <w:rFonts w:ascii="Calibri Light" w:hAnsi="Calibri Light" w:cs="Calibri Light"/>
          <w:sz w:val="24"/>
          <w:szCs w:val="24"/>
        </w:rPr>
        <w:t>d</w:t>
      </w:r>
      <w:r w:rsidR="00BD02A5" w:rsidRPr="008E5B7D">
        <w:rPr>
          <w:rFonts w:ascii="Calibri Light" w:hAnsi="Calibri Light" w:cs="Calibri Light"/>
          <w:sz w:val="24"/>
          <w:szCs w:val="24"/>
        </w:rPr>
        <w:t xml:space="preserve"> the course of actions of civil society during military regimes and afterwards. Combination of these factors tracing over time bring into a light the rationale behind various uprisings and the subsequent democratization.</w:t>
      </w:r>
      <w:r w:rsidR="00BD02A5" w:rsidRPr="008E5B7D">
        <w:rPr>
          <w:rFonts w:ascii="Calibri Light" w:hAnsi="Calibri Light" w:cs="Calibri Light"/>
          <w:sz w:val="24"/>
          <w:szCs w:val="24"/>
        </w:rPr>
        <w:t xml:space="preserve"> Few of these factors are briefly looked into in the following paragraphs.</w:t>
      </w:r>
    </w:p>
    <w:p w14:paraId="536D97B5" w14:textId="05F57C80" w:rsidR="00D30819" w:rsidRPr="008E5B7D" w:rsidRDefault="00BD02A5" w:rsidP="008E5B7D">
      <w:pPr>
        <w:rPr>
          <w:rFonts w:ascii="Calibri Light" w:hAnsi="Calibri Light"/>
          <w:sz w:val="24"/>
          <w:szCs w:val="24"/>
        </w:rPr>
      </w:pPr>
      <w:r w:rsidRPr="008E5B7D">
        <w:rPr>
          <w:rFonts w:ascii="Calibri Light" w:hAnsi="Calibri Light" w:cs="Calibri Light"/>
          <w:sz w:val="24"/>
          <w:szCs w:val="24"/>
        </w:rPr>
        <w:t xml:space="preserve">On the factor of economic deprivation, different indicators, namely life expectancy at birth, gross national income per capita, rate of unemployment, </w:t>
      </w:r>
      <w:r w:rsidR="00D30819" w:rsidRPr="008E5B7D">
        <w:rPr>
          <w:rFonts w:ascii="Calibri Light" w:hAnsi="Calibri Light" w:cs="Calibri Light"/>
          <w:sz w:val="24"/>
          <w:szCs w:val="24"/>
        </w:rPr>
        <w:t xml:space="preserve">poverty line and Gini coefficient, are </w:t>
      </w:r>
      <w:r w:rsidR="001F7C1E" w:rsidRPr="008E5B7D">
        <w:rPr>
          <w:rFonts w:ascii="Calibri Light" w:hAnsi="Calibri Light" w:cs="Calibri Light"/>
          <w:sz w:val="24"/>
          <w:szCs w:val="24"/>
        </w:rPr>
        <w:t>investigated</w:t>
      </w:r>
      <w:r w:rsidR="00D30819" w:rsidRPr="008E5B7D">
        <w:rPr>
          <w:rFonts w:ascii="Calibri Light" w:hAnsi="Calibri Light" w:cs="Calibri Light"/>
          <w:sz w:val="24"/>
          <w:szCs w:val="24"/>
        </w:rPr>
        <w:t xml:space="preserve"> to account for the rationale behind civil society uprisings during the military regimes. Concretely, in 1995 towards the end of military regimes, p</w:t>
      </w:r>
      <w:r w:rsidR="00D30819" w:rsidRPr="008E5B7D">
        <w:rPr>
          <w:rFonts w:ascii="Calibri Light" w:hAnsi="Calibri Light"/>
          <w:sz w:val="24"/>
          <w:szCs w:val="24"/>
        </w:rPr>
        <w:t xml:space="preserve">overty head count ratio at </w:t>
      </w:r>
      <w:r w:rsidR="00D30819" w:rsidRPr="008E5B7D">
        <w:rPr>
          <w:rFonts w:ascii="Calibri Light" w:hAnsi="Calibri Light"/>
          <w:sz w:val="24"/>
          <w:szCs w:val="24"/>
        </w:rPr>
        <w:t>$1.90%</w:t>
      </w:r>
      <w:r w:rsidR="00D30819" w:rsidRPr="008E5B7D">
        <w:rPr>
          <w:rFonts w:ascii="Calibri Light" w:hAnsi="Calibri Light"/>
          <w:sz w:val="24"/>
          <w:szCs w:val="24"/>
        </w:rPr>
        <w:t xml:space="preserve"> </w:t>
      </w:r>
      <w:r w:rsidR="00D30819" w:rsidRPr="008E5B7D">
        <w:rPr>
          <w:rFonts w:ascii="Calibri Light" w:hAnsi="Calibri Light"/>
          <w:sz w:val="24"/>
          <w:szCs w:val="24"/>
        </w:rPr>
        <w:t xml:space="preserve">a day </w:t>
      </w:r>
      <w:r w:rsidR="00D30819" w:rsidRPr="008E5B7D">
        <w:rPr>
          <w:rFonts w:ascii="Calibri Light" w:hAnsi="Calibri Light"/>
          <w:sz w:val="24"/>
          <w:szCs w:val="24"/>
        </w:rPr>
        <w:t>per population</w:t>
      </w:r>
      <w:r w:rsidR="00D30819" w:rsidRPr="008E5B7D">
        <w:rPr>
          <w:rFonts w:ascii="Calibri Light" w:hAnsi="Calibri Light"/>
          <w:sz w:val="24"/>
          <w:szCs w:val="24"/>
        </w:rPr>
        <w:t xml:space="preserve"> was</w:t>
      </w:r>
      <w:r w:rsidR="00D30819" w:rsidRPr="008E5B7D">
        <w:rPr>
          <w:rFonts w:ascii="Calibri Light" w:hAnsi="Calibri Light"/>
          <w:sz w:val="24"/>
          <w:szCs w:val="24"/>
        </w:rPr>
        <w:t xml:space="preserve"> 63.5%</w:t>
      </w:r>
      <w:r w:rsidR="00D30819" w:rsidRPr="008E5B7D">
        <w:rPr>
          <w:rFonts w:ascii="Calibri Light" w:hAnsi="Calibri Light"/>
          <w:sz w:val="24"/>
          <w:szCs w:val="24"/>
        </w:rPr>
        <w:t xml:space="preserve"> while the</w:t>
      </w:r>
      <w:r w:rsidR="00D30819" w:rsidRPr="008E5B7D">
        <w:rPr>
          <w:rFonts w:ascii="Calibri Light" w:hAnsi="Calibri Light"/>
          <w:sz w:val="24"/>
          <w:szCs w:val="24"/>
        </w:rPr>
        <w:t xml:space="preserve"> Gini coefficient in </w:t>
      </w:r>
      <w:r w:rsidR="00D30819" w:rsidRPr="008E5B7D">
        <w:rPr>
          <w:rFonts w:ascii="Calibri Light" w:hAnsi="Calibri Light"/>
          <w:sz w:val="24"/>
          <w:szCs w:val="24"/>
        </w:rPr>
        <w:t>the same year</w:t>
      </w:r>
      <w:r w:rsidR="00D30819" w:rsidRPr="008E5B7D">
        <w:rPr>
          <w:rFonts w:ascii="Calibri Light" w:hAnsi="Calibri Light"/>
          <w:sz w:val="24"/>
          <w:szCs w:val="24"/>
        </w:rPr>
        <w:t xml:space="preserve"> w</w:t>
      </w:r>
      <w:r w:rsidR="00D30819" w:rsidRPr="008E5B7D">
        <w:rPr>
          <w:rFonts w:ascii="Calibri Light" w:hAnsi="Calibri Light"/>
          <w:sz w:val="24"/>
          <w:szCs w:val="24"/>
        </w:rPr>
        <w:t>as</w:t>
      </w:r>
      <w:r w:rsidR="00D30819" w:rsidRPr="008E5B7D">
        <w:rPr>
          <w:rFonts w:ascii="Calibri Light" w:hAnsi="Calibri Light"/>
          <w:sz w:val="24"/>
          <w:szCs w:val="24"/>
        </w:rPr>
        <w:t xml:space="preserve"> 51.9</w:t>
      </w:r>
      <w:r w:rsidR="001F7C1E" w:rsidRPr="008E5B7D">
        <w:rPr>
          <w:rFonts w:ascii="Calibri Light" w:hAnsi="Calibri Light"/>
          <w:sz w:val="24"/>
          <w:szCs w:val="24"/>
        </w:rPr>
        <w:t xml:space="preserve"> (World Bank, 2019).</w:t>
      </w:r>
    </w:p>
    <w:p w14:paraId="1C689762" w14:textId="24061EF3" w:rsidR="00D30819" w:rsidRPr="008E5B7D" w:rsidRDefault="00D30819" w:rsidP="008E5B7D">
      <w:pPr>
        <w:adjustRightInd w:val="0"/>
        <w:spacing w:after="0"/>
        <w:rPr>
          <w:rFonts w:ascii="Calibri Light" w:hAnsi="Calibri Light" w:cstheme="majorHAnsi"/>
          <w:color w:val="353535"/>
          <w:sz w:val="24"/>
          <w:szCs w:val="24"/>
        </w:rPr>
      </w:pPr>
      <w:r w:rsidRPr="008E5B7D">
        <w:rPr>
          <w:rFonts w:ascii="Calibri Light" w:hAnsi="Calibri Light"/>
          <w:sz w:val="24"/>
          <w:szCs w:val="24"/>
        </w:rPr>
        <w:t xml:space="preserve">Clearly, the military regimes heavily repressed and muzzled press freedom. Various tactics were employed ranging from the outright closure of the press, arrest and detention of journalists without trial, confiscation of copies of </w:t>
      </w:r>
      <w:r w:rsidR="00986346" w:rsidRPr="008E5B7D">
        <w:rPr>
          <w:rFonts w:ascii="Calibri Light" w:hAnsi="Calibri Light"/>
          <w:sz w:val="24"/>
          <w:szCs w:val="24"/>
        </w:rPr>
        <w:t>news release, among other measures</w:t>
      </w:r>
      <w:r w:rsidR="001F7C1E" w:rsidRPr="008E5B7D">
        <w:rPr>
          <w:rFonts w:ascii="Calibri Light" w:hAnsi="Calibri Light"/>
          <w:sz w:val="24"/>
          <w:szCs w:val="24"/>
        </w:rPr>
        <w:t xml:space="preserve"> </w:t>
      </w:r>
      <w:r w:rsidR="001F7C1E" w:rsidRPr="008E5B7D">
        <w:rPr>
          <w:rFonts w:ascii="Calibri Light" w:hAnsi="Calibri Light" w:cstheme="majorHAnsi"/>
          <w:color w:val="333333"/>
          <w:sz w:val="24"/>
          <w:szCs w:val="24"/>
        </w:rPr>
        <w:t>(Akintola, 2002).</w:t>
      </w:r>
      <w:r w:rsidR="00986346" w:rsidRPr="008E5B7D">
        <w:rPr>
          <w:rFonts w:ascii="Calibri Light" w:hAnsi="Calibri Light"/>
          <w:sz w:val="24"/>
          <w:szCs w:val="24"/>
        </w:rPr>
        <w:t xml:space="preserve"> As important as the media was to the regimes themselves </w:t>
      </w:r>
      <w:r w:rsidR="005514FA">
        <w:rPr>
          <w:rFonts w:ascii="Calibri Light" w:hAnsi="Calibri Light"/>
          <w:sz w:val="24"/>
          <w:szCs w:val="24"/>
        </w:rPr>
        <w:t xml:space="preserve">in order </w:t>
      </w:r>
      <w:r w:rsidR="00986346" w:rsidRPr="008E5B7D">
        <w:rPr>
          <w:rFonts w:ascii="Calibri Light" w:hAnsi="Calibri Light"/>
          <w:sz w:val="24"/>
          <w:szCs w:val="24"/>
        </w:rPr>
        <w:t>to have a firm grip on the society, liberalization policies were introduced, notably during Babangida regime, and this introduction led to the proliferation of media of various types (</w:t>
      </w:r>
      <w:r w:rsidR="00986346" w:rsidRPr="008E5B7D">
        <w:rPr>
          <w:rFonts w:ascii="Calibri Light" w:hAnsi="Calibri Light" w:cstheme="majorHAnsi"/>
          <w:color w:val="353535"/>
          <w:sz w:val="24"/>
          <w:szCs w:val="24"/>
        </w:rPr>
        <w:t>Maringues, 2001</w:t>
      </w:r>
      <w:r w:rsidR="00986346" w:rsidRPr="008E5B7D">
        <w:rPr>
          <w:rFonts w:ascii="Calibri Light" w:hAnsi="Calibri Light" w:cstheme="majorHAnsi"/>
          <w:color w:val="353535"/>
          <w:sz w:val="24"/>
          <w:szCs w:val="24"/>
        </w:rPr>
        <w:t>)</w:t>
      </w:r>
      <w:r w:rsidR="00986346" w:rsidRPr="008E5B7D">
        <w:rPr>
          <w:rFonts w:ascii="Calibri Light" w:hAnsi="Calibri Light"/>
          <w:sz w:val="24"/>
          <w:szCs w:val="24"/>
        </w:rPr>
        <w:t>. Hence, the media then became not only a tool in the hands of civil society organizations in fighting the military junta as well as in mobilizing the general populace for various uprisings, notably after the annulment of presidential election in 1993 but also a force championing the course of democratization</w:t>
      </w:r>
      <w:r w:rsidRPr="008E5B7D">
        <w:rPr>
          <w:rFonts w:ascii="Calibri Light" w:hAnsi="Calibri Light"/>
          <w:sz w:val="24"/>
          <w:szCs w:val="24"/>
        </w:rPr>
        <w:t xml:space="preserve"> </w:t>
      </w:r>
      <w:r w:rsidR="001F7C1E" w:rsidRPr="008E5B7D">
        <w:rPr>
          <w:rFonts w:ascii="Calibri Light" w:hAnsi="Calibri Light" w:cstheme="majorHAnsi"/>
          <w:color w:val="353535"/>
          <w:sz w:val="24"/>
          <w:szCs w:val="24"/>
        </w:rPr>
        <w:t>(Jega, 2001).</w:t>
      </w:r>
    </w:p>
    <w:p w14:paraId="21A7E847" w14:textId="0AA6CA17" w:rsidR="001F7C1E" w:rsidRDefault="001F7C1E" w:rsidP="008E5B7D">
      <w:pPr>
        <w:adjustRightInd w:val="0"/>
        <w:spacing w:after="0"/>
        <w:rPr>
          <w:rFonts w:ascii="Calibri Light" w:hAnsi="Calibri Light" w:cstheme="majorHAnsi"/>
          <w:color w:val="353535"/>
          <w:sz w:val="24"/>
          <w:szCs w:val="24"/>
          <w:shd w:val="clear" w:color="auto" w:fill="FFFFFF"/>
        </w:rPr>
      </w:pPr>
      <w:r w:rsidRPr="008E5B7D">
        <w:rPr>
          <w:rFonts w:ascii="Calibri Light" w:hAnsi="Calibri Light" w:cstheme="majorHAnsi"/>
          <w:color w:val="353535"/>
          <w:sz w:val="24"/>
          <w:szCs w:val="24"/>
        </w:rPr>
        <w:t>The civil society organizations,</w:t>
      </w:r>
      <w:r w:rsidR="008E5B7D" w:rsidRPr="008E5B7D">
        <w:rPr>
          <w:rFonts w:ascii="Calibri Light" w:hAnsi="Calibri Light" w:cstheme="majorHAnsi"/>
          <w:sz w:val="24"/>
          <w:szCs w:val="24"/>
        </w:rPr>
        <w:t xml:space="preserve"> </w:t>
      </w:r>
      <w:r w:rsidR="008E5B7D" w:rsidRPr="008E5B7D">
        <w:rPr>
          <w:rFonts w:ascii="Calibri Light" w:hAnsi="Calibri Light" w:cstheme="majorHAnsi"/>
          <w:sz w:val="24"/>
          <w:szCs w:val="24"/>
        </w:rPr>
        <w:t>concretely the human rights and pro-democracy segments,</w:t>
      </w:r>
      <w:r w:rsidRPr="008E5B7D">
        <w:rPr>
          <w:rFonts w:ascii="Calibri Light" w:hAnsi="Calibri Light" w:cstheme="majorHAnsi"/>
          <w:color w:val="353535"/>
          <w:sz w:val="24"/>
          <w:szCs w:val="24"/>
        </w:rPr>
        <w:t xml:space="preserve"> around which revolve the central thesis,</w:t>
      </w:r>
      <w:r w:rsidR="008E5B7D" w:rsidRPr="008E5B7D">
        <w:rPr>
          <w:rFonts w:ascii="Calibri Light" w:hAnsi="Calibri Light" w:cstheme="majorHAnsi"/>
          <w:color w:val="353535"/>
          <w:sz w:val="24"/>
          <w:szCs w:val="24"/>
        </w:rPr>
        <w:t xml:space="preserve"> played a vibrant role although</w:t>
      </w:r>
      <w:r w:rsidR="008E5B7D" w:rsidRPr="008E5B7D">
        <w:rPr>
          <w:rFonts w:ascii="Calibri Light" w:hAnsi="Calibri Light" w:cstheme="majorHAnsi"/>
          <w:sz w:val="24"/>
          <w:szCs w:val="24"/>
        </w:rPr>
        <w:t xml:space="preserve"> the military authoritarian regimes embarked on various approaches to silence</w:t>
      </w:r>
      <w:r w:rsidR="008E5B7D" w:rsidRPr="008E5B7D">
        <w:rPr>
          <w:rFonts w:ascii="Calibri Light" w:hAnsi="Calibri Light" w:cstheme="majorHAnsi"/>
          <w:sz w:val="24"/>
          <w:szCs w:val="24"/>
        </w:rPr>
        <w:t xml:space="preserve"> them. To put their </w:t>
      </w:r>
      <w:r w:rsidR="008E5B7D" w:rsidRPr="008E5B7D">
        <w:rPr>
          <w:rFonts w:ascii="Calibri Light" w:hAnsi="Calibri Light" w:cstheme="majorHAnsi"/>
          <w:sz w:val="24"/>
          <w:szCs w:val="24"/>
        </w:rPr>
        <w:lastRenderedPageBreak/>
        <w:t xml:space="preserve">undaunted posture succinctly, I cite </w:t>
      </w:r>
      <w:r w:rsidR="008E5B7D" w:rsidRPr="008E5B7D">
        <w:rPr>
          <w:rFonts w:ascii="Calibri Light" w:hAnsi="Calibri Light" w:cstheme="majorHAnsi"/>
          <w:sz w:val="24"/>
          <w:szCs w:val="24"/>
        </w:rPr>
        <w:t>Amuwo, 2001,</w:t>
      </w:r>
      <w:r w:rsidR="008E5B7D" w:rsidRPr="008E5B7D">
        <w:rPr>
          <w:rFonts w:ascii="Calibri Light" w:hAnsi="Calibri Light" w:cstheme="majorHAnsi"/>
          <w:sz w:val="24"/>
          <w:szCs w:val="24"/>
        </w:rPr>
        <w:t xml:space="preserve"> who notes that,</w:t>
      </w:r>
      <w:r w:rsidR="008E5B7D" w:rsidRPr="008E5B7D">
        <w:rPr>
          <w:rFonts w:ascii="Calibri Light" w:hAnsi="Calibri Light" w:cstheme="majorHAnsi"/>
          <w:sz w:val="24"/>
          <w:szCs w:val="24"/>
        </w:rPr>
        <w:t xml:space="preserve"> “t</w:t>
      </w:r>
      <w:r w:rsidR="008E5B7D" w:rsidRPr="008E5B7D">
        <w:rPr>
          <w:rFonts w:ascii="Calibri Light" w:hAnsi="Calibri Light" w:cstheme="majorHAnsi"/>
          <w:color w:val="353535"/>
          <w:sz w:val="24"/>
          <w:szCs w:val="24"/>
          <w:shd w:val="clear" w:color="auto" w:fill="FFFFFF"/>
        </w:rPr>
        <w:t>he resilience and perseverance of the pro-democracy forces, with a tinge of providence, ensured that the Nigerian civil society had the last laugh.”</w:t>
      </w:r>
    </w:p>
    <w:p w14:paraId="3BA3844F" w14:textId="62F7E756" w:rsidR="008E5B7D" w:rsidRPr="008E5B7D" w:rsidRDefault="0000603C" w:rsidP="008E5B7D">
      <w:pPr>
        <w:adjustRightInd w:val="0"/>
        <w:spacing w:after="0"/>
        <w:rPr>
          <w:rFonts w:ascii="Calibri Light" w:hAnsi="Calibri Light" w:cstheme="majorHAnsi"/>
          <w:color w:val="333333"/>
          <w:sz w:val="24"/>
          <w:szCs w:val="24"/>
        </w:rPr>
      </w:pPr>
      <w:r>
        <w:rPr>
          <w:rFonts w:ascii="Calibri Light" w:hAnsi="Calibri Light" w:cstheme="majorHAnsi"/>
          <w:color w:val="353535"/>
          <w:sz w:val="24"/>
          <w:szCs w:val="24"/>
          <w:shd w:val="clear" w:color="auto" w:fill="FFFFFF"/>
        </w:rPr>
        <w:t>The dynamics of civil society depicts the fact that the combination of development in some factors and dissatisfaction in others underlied the demise of military authoritarian regimes in Nigeria, and through this episode, we can glean how this shaped the course of action taken by the civil society.</w:t>
      </w:r>
    </w:p>
    <w:p w14:paraId="166D3BF5" w14:textId="77777777" w:rsidR="00793410" w:rsidRDefault="00BD02A5" w:rsidP="008E5B7D">
      <w:pPr>
        <w:rPr>
          <w:rFonts w:ascii="Calibri Light" w:hAnsi="Calibri Light" w:cs="Calibri Light"/>
          <w:sz w:val="24"/>
          <w:szCs w:val="24"/>
        </w:rPr>
      </w:pPr>
      <w:r w:rsidRPr="008E5B7D">
        <w:rPr>
          <w:rFonts w:ascii="Calibri Light" w:hAnsi="Calibri Light" w:cs="Calibri Light"/>
          <w:sz w:val="24"/>
          <w:szCs w:val="24"/>
        </w:rPr>
        <w:t xml:space="preserve"> </w:t>
      </w:r>
    </w:p>
    <w:p w14:paraId="4B65B116" w14:textId="148D93D6" w:rsidR="00A955F1" w:rsidRPr="00793410" w:rsidRDefault="0000603C" w:rsidP="008E5B7D">
      <w:pPr>
        <w:rPr>
          <w:rFonts w:ascii="Calibri Light" w:hAnsi="Calibri Light" w:cs="Calibri Light"/>
          <w:sz w:val="24"/>
          <w:szCs w:val="24"/>
        </w:rPr>
      </w:pPr>
      <w:r>
        <w:rPr>
          <w:rFonts w:ascii="Calibri Light" w:hAnsi="Calibri Light" w:cs="Calibri Light"/>
          <w:b/>
          <w:sz w:val="24"/>
          <w:szCs w:val="24"/>
          <w:shd w:val="clear" w:color="auto" w:fill="FFFFFF"/>
        </w:rPr>
        <w:t>5</w:t>
      </w:r>
      <w:r w:rsidR="00641436" w:rsidRPr="008E5B7D">
        <w:rPr>
          <w:rFonts w:ascii="Calibri Light" w:hAnsi="Calibri Light" w:cs="Calibri Light"/>
          <w:b/>
          <w:sz w:val="24"/>
          <w:szCs w:val="24"/>
          <w:shd w:val="clear" w:color="auto" w:fill="FFFFFF"/>
        </w:rPr>
        <w:t xml:space="preserve">. Synopsis of Civil Society and Democratization in Nigeria </w:t>
      </w:r>
    </w:p>
    <w:p w14:paraId="17476D37" w14:textId="393B2F05" w:rsidR="00A955F1" w:rsidRPr="008E5B7D" w:rsidRDefault="00A955F1" w:rsidP="008E5B7D">
      <w:pPr>
        <w:pStyle w:val="citation"/>
        <w:shd w:val="clear" w:color="auto" w:fill="FFFFFF"/>
        <w:spacing w:before="120" w:beforeAutospacing="0" w:after="120" w:afterAutospacing="0" w:line="276" w:lineRule="auto"/>
        <w:jc w:val="both"/>
        <w:rPr>
          <w:rFonts w:ascii="Calibri Light" w:hAnsi="Calibri Light" w:cs="Calibri Light"/>
          <w:color w:val="353535"/>
          <w:shd w:val="clear" w:color="auto" w:fill="FFFFFF"/>
        </w:rPr>
      </w:pPr>
      <w:r w:rsidRPr="008E5B7D">
        <w:rPr>
          <w:rFonts w:ascii="Calibri Light" w:hAnsi="Calibri Light" w:cs="Calibri Light"/>
        </w:rPr>
        <w:t xml:space="preserve">The paradox of civil society organizations in Nigeria is that their proliferation and vibrancy were simultaneous with the increased intensity of crackdown and repression meted out upon them by military authoritarian regimes (Akinrinade, 2002). </w:t>
      </w:r>
      <w:r w:rsidRPr="008E5B7D">
        <w:rPr>
          <w:rFonts w:ascii="Calibri Light" w:hAnsi="Calibri Light" w:cs="Calibri Light"/>
          <w:shd w:val="clear" w:color="auto" w:fill="FFFFFF"/>
        </w:rPr>
        <w:t>Preceding the emergence of human rights and pro-democracy groups in 1987 were professional organizations and the labour unions, especially the ones established by university lecturers and students, that actively kept the regime’s policies under close watch and debate (Odinkalu, 1996)</w:t>
      </w:r>
      <w:r w:rsidRPr="008E5B7D">
        <w:rPr>
          <w:rFonts w:ascii="Calibri Light" w:hAnsi="Calibri Light" w:cs="Calibri Light"/>
        </w:rPr>
        <w:t xml:space="preserve">. </w:t>
      </w:r>
      <w:r w:rsidRPr="008E5B7D">
        <w:rPr>
          <w:rFonts w:ascii="Calibri Light" w:hAnsi="Calibri Light" w:cs="Calibri Light"/>
          <w:color w:val="353535"/>
          <w:shd w:val="clear" w:color="auto" w:fill="FFFFFF"/>
        </w:rPr>
        <w:t>Labour unions like the Nigerian Bar Association (NBA), the Nigerian Medical Association and the Nation</w:t>
      </w:r>
      <w:r w:rsidR="00E05612" w:rsidRPr="008E5B7D">
        <w:rPr>
          <w:rFonts w:ascii="Calibri Light" w:hAnsi="Calibri Light" w:cs="Calibri Light"/>
          <w:color w:val="353535"/>
          <w:shd w:val="clear" w:color="auto" w:fill="FFFFFF"/>
        </w:rPr>
        <w:t>al</w:t>
      </w:r>
      <w:r w:rsidRPr="008E5B7D">
        <w:rPr>
          <w:rFonts w:ascii="Calibri Light" w:hAnsi="Calibri Light" w:cs="Calibri Light"/>
          <w:color w:val="353535"/>
          <w:shd w:val="clear" w:color="auto" w:fill="FFFFFF"/>
        </w:rPr>
        <w:t xml:space="preserve"> Association of Resident Doctors were the first groups to resist the military’s cruel behavior and its attendant economic hardship by embarking on strikes (Osaghae, 1998). </w:t>
      </w:r>
      <w:r w:rsidRPr="008E5B7D">
        <w:rPr>
          <w:rFonts w:ascii="Calibri Light" w:hAnsi="Calibri Light" w:cs="Calibri Light"/>
        </w:rPr>
        <w:t xml:space="preserve">There were </w:t>
      </w:r>
      <w:proofErr w:type="gramStart"/>
      <w:r w:rsidRPr="008E5B7D">
        <w:rPr>
          <w:rFonts w:ascii="Calibri Light" w:hAnsi="Calibri Light" w:cs="Calibri Light"/>
        </w:rPr>
        <w:t>a number of</w:t>
      </w:r>
      <w:proofErr w:type="gramEnd"/>
      <w:r w:rsidRPr="008E5B7D">
        <w:rPr>
          <w:rFonts w:ascii="Calibri Light" w:hAnsi="Calibri Light" w:cs="Calibri Light"/>
        </w:rPr>
        <w:t xml:space="preserve"> civil society organizations, namely </w:t>
      </w:r>
      <w:r w:rsidRPr="008E5B7D">
        <w:rPr>
          <w:rFonts w:ascii="Calibri Light" w:hAnsi="Calibri Light" w:cs="Calibri Light"/>
          <w:color w:val="000000"/>
        </w:rPr>
        <w:t xml:space="preserve">trade unions, professional bodies, community organizations, labour unions, ethnic minority movements, student movements, church organizations, human right groups and pro-democracy groups. In the face of wholesale denial of rights, civil, economic and political, each of the above-mentioned organizations, though formed for different reasons, </w:t>
      </w:r>
      <w:r w:rsidRPr="008E5B7D">
        <w:rPr>
          <w:rFonts w:ascii="Calibri Light" w:hAnsi="Calibri Light" w:cs="Calibri Light"/>
          <w:color w:val="353535"/>
          <w:shd w:val="clear" w:color="auto" w:fill="FFFFFF"/>
        </w:rPr>
        <w:t>became unified under the agenda of human rights and the setting of the pace of democratization in Nigeria</w:t>
      </w:r>
      <w:r w:rsidRPr="008E5B7D">
        <w:rPr>
          <w:rFonts w:ascii="Calibri Light" w:hAnsi="Calibri Light" w:cs="Calibri Light"/>
          <w:color w:val="000000"/>
        </w:rPr>
        <w:t xml:space="preserve"> (</w:t>
      </w:r>
      <w:r w:rsidRPr="008E5B7D">
        <w:rPr>
          <w:rFonts w:ascii="Calibri Light" w:hAnsi="Calibri Light" w:cs="Calibri Light"/>
          <w:color w:val="353535"/>
          <w:shd w:val="clear" w:color="auto" w:fill="FFFFFF"/>
        </w:rPr>
        <w:t>Mustapha, 1996).</w:t>
      </w:r>
    </w:p>
    <w:p w14:paraId="2A3590C0" w14:textId="77777777" w:rsidR="00A955F1" w:rsidRPr="008E5B7D" w:rsidRDefault="00A955F1" w:rsidP="008E5B7D">
      <w:pPr>
        <w:rPr>
          <w:rFonts w:ascii="Calibri Light" w:hAnsi="Calibri Light" w:cs="Calibri Light"/>
          <w:sz w:val="24"/>
          <w:szCs w:val="24"/>
          <w:shd w:val="clear" w:color="auto" w:fill="FFFFFF"/>
        </w:rPr>
      </w:pPr>
      <w:r w:rsidRPr="008E5B7D">
        <w:rPr>
          <w:rFonts w:ascii="Calibri Light" w:hAnsi="Calibri Light" w:cs="Calibri Light"/>
          <w:sz w:val="24"/>
          <w:szCs w:val="24"/>
          <w:shd w:val="clear" w:color="auto" w:fill="FFFFFF"/>
        </w:rPr>
        <w:t>Generally, the chains of military authoritarian regimes from 1983 to 1998 faced undaunting challenges from various segment of civil society organizations despite the regimes’ high repression and heavy crackdown from military and police forces. Civil society succeeded in the actualization of a viable transition in Nigeria after series of aborted and botched transitions under Babangida and Abacha. The specific aspects of democratization in which the impact of civil society was enormously felt are: the conduction of successful election which finally led to the withdrawal of military from Nigerian politics; the drafting of constitution with explicit sections on civil liberties and political rights; and notably issues of minority ethnic groups which drastically foment a lot of political instabilities in the country were addressed.</w:t>
      </w:r>
    </w:p>
    <w:p w14:paraId="63FEF14F" w14:textId="77777777" w:rsidR="00A955F1" w:rsidRPr="008E5B7D" w:rsidRDefault="00A955F1" w:rsidP="008E5B7D">
      <w:pPr>
        <w:rPr>
          <w:rFonts w:ascii="Calibri Light" w:hAnsi="Calibri Light" w:cs="Calibri Light"/>
          <w:sz w:val="24"/>
          <w:szCs w:val="24"/>
          <w:shd w:val="clear" w:color="auto" w:fill="FFFFFF"/>
        </w:rPr>
      </w:pPr>
      <w:bookmarkStart w:id="8" w:name="_Hlk5490506"/>
      <w:r w:rsidRPr="008E5B7D">
        <w:rPr>
          <w:rFonts w:ascii="Calibri Light" w:hAnsi="Calibri Light" w:cs="Calibri Light"/>
          <w:sz w:val="24"/>
          <w:szCs w:val="24"/>
          <w:shd w:val="clear" w:color="auto" w:fill="FFFFFF"/>
        </w:rPr>
        <w:t xml:space="preserve">Apart from the 1999 national, state and local government elections which were monitored effectively by the coalition of about 63 civil society organizations under the umbrella of Transition Monitoring Group (TMG) (Akintola, 2002), Nigeria has succeeded in having two elections conducted in 2003 and 2007 with effective monitoring, reporting of abuses and </w:t>
      </w:r>
      <w:r w:rsidRPr="008E5B7D">
        <w:rPr>
          <w:rFonts w:ascii="Calibri Light" w:hAnsi="Calibri Light" w:cs="Calibri Light"/>
          <w:sz w:val="24"/>
          <w:szCs w:val="24"/>
          <w:shd w:val="clear" w:color="auto" w:fill="FFFFFF"/>
        </w:rPr>
        <w:lastRenderedPageBreak/>
        <w:t>furnishing of timely recommendations by civil society groups. Also, civil society prevented the degeneration of Nigeria into a thick of authoritarian regimes with their quick and timely intervention. The case of ex-president Olusegun Obasanjo (1999-2007) illustrated this intervention which resulted in his failed third term ambition. The civil society groups were able to prevail on National Assembly to ensure the constitution was not tampered with. The similar intervention of the civil society was noted in the event of late President Umar Yar’adua’s illness (2007-2010) that resulted in the application of the ‘</w:t>
      </w:r>
      <w:r w:rsidRPr="008E5B7D">
        <w:rPr>
          <w:rFonts w:ascii="Calibri Light" w:hAnsi="Calibri Light" w:cs="Calibri Light"/>
          <w:i/>
          <w:sz w:val="24"/>
          <w:szCs w:val="24"/>
          <w:shd w:val="clear" w:color="auto" w:fill="FFFFFF"/>
        </w:rPr>
        <w:t>doctrine of necessity’</w:t>
      </w:r>
      <w:r w:rsidRPr="008E5B7D">
        <w:rPr>
          <w:rFonts w:ascii="Calibri Light" w:hAnsi="Calibri Light" w:cs="Calibri Light"/>
          <w:sz w:val="24"/>
          <w:szCs w:val="24"/>
          <w:shd w:val="clear" w:color="auto" w:fill="FFFFFF"/>
        </w:rPr>
        <w:t xml:space="preserve"> by the National Assembly (Makmis and Samuel, 2014).</w:t>
      </w:r>
    </w:p>
    <w:p w14:paraId="69096D73" w14:textId="28378279" w:rsidR="00A955F1" w:rsidRPr="008E5B7D" w:rsidRDefault="00A955F1" w:rsidP="008E5B7D">
      <w:pPr>
        <w:rPr>
          <w:rFonts w:ascii="Calibri Light" w:hAnsi="Calibri Light" w:cs="Calibri Light"/>
          <w:sz w:val="24"/>
          <w:szCs w:val="24"/>
          <w:shd w:val="clear" w:color="auto" w:fill="FFFFFF"/>
        </w:rPr>
      </w:pPr>
      <w:bookmarkStart w:id="9" w:name="_Hlk5490609"/>
      <w:bookmarkEnd w:id="8"/>
      <w:r w:rsidRPr="008E5B7D">
        <w:rPr>
          <w:rFonts w:ascii="Calibri Light" w:hAnsi="Calibri Light" w:cs="Calibri Light"/>
          <w:sz w:val="24"/>
          <w:szCs w:val="24"/>
        </w:rPr>
        <w:t>By and large, the popularity and the entrenchment of some indispensable concepts, namely accountability, rule of law, democracy, transparency, human rights and due process, in Nigerian politics were credited to the civil society organizations (Falode, 2016).</w:t>
      </w:r>
      <w:bookmarkEnd w:id="9"/>
      <w:r w:rsidRPr="008E5B7D">
        <w:rPr>
          <w:rFonts w:ascii="Calibri Light" w:hAnsi="Calibri Light" w:cs="Calibri Light"/>
          <w:sz w:val="24"/>
          <w:szCs w:val="24"/>
        </w:rPr>
        <w:t xml:space="preserve">  </w:t>
      </w:r>
    </w:p>
    <w:p w14:paraId="29B8C459" w14:textId="69F8A8E3" w:rsidR="00A955F1" w:rsidRPr="008E5B7D" w:rsidRDefault="0000603C" w:rsidP="008E5B7D">
      <w:pPr>
        <w:rPr>
          <w:rFonts w:ascii="Calibri Light" w:hAnsi="Calibri Light" w:cs="Calibri Light"/>
          <w:b/>
          <w:sz w:val="24"/>
          <w:szCs w:val="24"/>
        </w:rPr>
      </w:pPr>
      <w:r>
        <w:rPr>
          <w:rFonts w:ascii="Calibri Light" w:hAnsi="Calibri Light" w:cs="Calibri Light"/>
          <w:b/>
          <w:sz w:val="24"/>
          <w:szCs w:val="24"/>
        </w:rPr>
        <w:t>6</w:t>
      </w:r>
      <w:r w:rsidR="00641436" w:rsidRPr="008E5B7D">
        <w:rPr>
          <w:rFonts w:ascii="Calibri Light" w:hAnsi="Calibri Light" w:cs="Calibri Light"/>
          <w:b/>
          <w:sz w:val="24"/>
          <w:szCs w:val="24"/>
        </w:rPr>
        <w:t>.  Anticipated Conclusion</w:t>
      </w:r>
    </w:p>
    <w:p w14:paraId="3A664139" w14:textId="05DE1274" w:rsidR="00A955F1" w:rsidRPr="0000603C" w:rsidRDefault="00A955F1" w:rsidP="0000603C">
      <w:pPr>
        <w:pStyle w:val="texte"/>
        <w:spacing w:line="276" w:lineRule="auto"/>
        <w:rPr>
          <w:rFonts w:ascii="Calibri Light" w:hAnsi="Calibri Light" w:cs="Calibri Light"/>
          <w:color w:val="000000"/>
        </w:rPr>
      </w:pPr>
      <w:r w:rsidRPr="008E5B7D">
        <w:rPr>
          <w:rFonts w:ascii="Calibri Light" w:hAnsi="Calibri Light" w:cs="Calibri Light"/>
          <w:color w:val="000000"/>
        </w:rPr>
        <w:t>In Nigeria post-independent political trajectories, the most heinous of these periods was the period between 1983 and 1999. All instruments of repression unknown before this period were applied by the military regimes, and all these were taken place in the country where virtually all rights to political arena were denied the people. Likewise, the social and economic sectors were in total collapse. Despite the overwhelming of military operations, civil society</w:t>
      </w:r>
      <w:r w:rsidRPr="008E5B7D">
        <w:rPr>
          <w:rFonts w:ascii="Calibri Light" w:hAnsi="Calibri Light" w:cs="Calibri Light"/>
          <w:color w:val="000000"/>
          <w:shd w:val="clear" w:color="auto" w:fill="FFFFFF"/>
        </w:rPr>
        <w:t xml:space="preserve"> associations participated actively in the deconsolidation of the military authoritarian regimes. They established </w:t>
      </w:r>
      <w:r w:rsidRPr="008E5B7D">
        <w:rPr>
          <w:rFonts w:ascii="Calibri Light" w:hAnsi="Calibri Light" w:cs="Calibri Light"/>
        </w:rPr>
        <w:t>a formidable opposition against Nigeria's military dictatorship</w:t>
      </w:r>
      <w:r w:rsidRPr="008E5B7D">
        <w:rPr>
          <w:rFonts w:ascii="Calibri Light" w:hAnsi="Calibri Light" w:cs="Calibri Light"/>
          <w:color w:val="000000"/>
        </w:rPr>
        <w:t xml:space="preserve"> at a time when the feebleness of the official political parties was apparent; when political class became shamelessly opportunistic, and when the co-optation of appreciable segments of the labour leadership and the press became the order of the day (Mustapha, 1996). </w:t>
      </w:r>
      <w:r w:rsidR="005E5505" w:rsidRPr="008E5B7D">
        <w:rPr>
          <w:rFonts w:ascii="Calibri Light" w:hAnsi="Calibri Light" w:cs="Calibri Light"/>
          <w:color w:val="000000"/>
        </w:rPr>
        <w:t>Changes in some of its dynamics</w:t>
      </w:r>
      <w:r w:rsidR="00311CBD" w:rsidRPr="008E5B7D">
        <w:rPr>
          <w:rFonts w:ascii="Calibri Light" w:hAnsi="Calibri Light" w:cs="Calibri Light"/>
          <w:color w:val="000000"/>
        </w:rPr>
        <w:t xml:space="preserve"> are likely to be responsible for this event. Hence, c</w:t>
      </w:r>
      <w:r w:rsidR="00311CBD" w:rsidRPr="008E5B7D">
        <w:rPr>
          <w:rFonts w:ascii="Calibri Light" w:hAnsi="Calibri Light" w:cs="Calibri Light"/>
        </w:rPr>
        <w:t>ivil society organizations</w:t>
      </w:r>
      <w:r w:rsidRPr="008E5B7D">
        <w:rPr>
          <w:rFonts w:ascii="Calibri Light" w:hAnsi="Calibri Light" w:cs="Calibri Light"/>
          <w:color w:val="000000"/>
        </w:rPr>
        <w:t xml:space="preserve"> vibrancy during these eras depict </w:t>
      </w:r>
      <w:r w:rsidR="00311CBD" w:rsidRPr="008E5B7D">
        <w:rPr>
          <w:rFonts w:ascii="Calibri Light" w:hAnsi="Calibri Light" w:cs="Calibri Light"/>
          <w:color w:val="000000"/>
        </w:rPr>
        <w:t xml:space="preserve">them </w:t>
      </w:r>
      <w:r w:rsidRPr="008E5B7D">
        <w:rPr>
          <w:rFonts w:ascii="Calibri Light" w:hAnsi="Calibri Light" w:cs="Calibri Light"/>
        </w:rPr>
        <w:t>as inevitable resource that Nigeria needs to explore for sustaining democracy and good governance</w:t>
      </w:r>
      <w:r w:rsidRPr="008E5B7D">
        <w:rPr>
          <w:rFonts w:ascii="Calibri Light" w:hAnsi="Calibri Light" w:cs="Calibri Light"/>
          <w:color w:val="000000"/>
        </w:rPr>
        <w:t xml:space="preserve"> (Akintola, 2002).</w:t>
      </w:r>
    </w:p>
    <w:p w14:paraId="7FE0EF7C" w14:textId="18F49A8C" w:rsidR="00A955F1" w:rsidRPr="0000603C" w:rsidRDefault="00641436" w:rsidP="0000603C">
      <w:pPr>
        <w:pStyle w:val="ListParagraph"/>
        <w:numPr>
          <w:ilvl w:val="0"/>
          <w:numId w:val="12"/>
        </w:numPr>
        <w:spacing w:line="360" w:lineRule="auto"/>
        <w:rPr>
          <w:rFonts w:ascii="Calibri Light" w:hAnsi="Calibri Light" w:cs="Calibri Light"/>
          <w:b/>
          <w:szCs w:val="24"/>
        </w:rPr>
      </w:pPr>
      <w:r w:rsidRPr="0000603C">
        <w:rPr>
          <w:rFonts w:ascii="Calibri Light" w:hAnsi="Calibri Light" w:cs="Calibri Light"/>
          <w:b/>
          <w:szCs w:val="24"/>
        </w:rPr>
        <w:t>References</w:t>
      </w:r>
      <w:r w:rsidR="006F61D3" w:rsidRPr="0000603C">
        <w:rPr>
          <w:rFonts w:asciiTheme="majorHAnsi" w:hAnsiTheme="majorHAnsi" w:cstheme="majorHAnsi"/>
          <w:color w:val="222222"/>
          <w:szCs w:val="24"/>
          <w:shd w:val="clear" w:color="auto" w:fill="FFFFFF"/>
        </w:rPr>
        <w:t xml:space="preserve"> </w:t>
      </w:r>
    </w:p>
    <w:p w14:paraId="735068B2" w14:textId="77777777" w:rsidR="00A955F1" w:rsidRPr="0000603C" w:rsidRDefault="00A955F1" w:rsidP="00793410">
      <w:pPr>
        <w:spacing w:line="240" w:lineRule="auto"/>
        <w:rPr>
          <w:rFonts w:ascii="Calibri Light" w:hAnsi="Calibri Light" w:cs="Calibri Light"/>
          <w:sz w:val="24"/>
          <w:szCs w:val="24"/>
        </w:rPr>
      </w:pPr>
      <w:r w:rsidRPr="0000603C">
        <w:rPr>
          <w:rFonts w:ascii="Calibri Light" w:hAnsi="Calibri Light" w:cs="Calibri Light"/>
          <w:sz w:val="24"/>
          <w:szCs w:val="24"/>
          <w:shd w:val="clear" w:color="auto" w:fill="FFFFFF"/>
        </w:rPr>
        <w:t>Abah, D. and Tanko, A., 2015. Civil Society and Democratic Governance in Nigeria’s Fourth Republic: A Historical Reflection.</w:t>
      </w:r>
    </w:p>
    <w:p w14:paraId="6ECD7038" w14:textId="77777777" w:rsidR="00A955F1" w:rsidRPr="0000603C" w:rsidRDefault="00A955F1" w:rsidP="00793410">
      <w:pPr>
        <w:spacing w:line="240" w:lineRule="auto"/>
        <w:rPr>
          <w:rFonts w:ascii="Calibri Light" w:hAnsi="Calibri Light" w:cs="Calibri Light"/>
          <w:color w:val="222222"/>
          <w:sz w:val="24"/>
          <w:szCs w:val="24"/>
          <w:shd w:val="clear" w:color="auto" w:fill="FFFFFF"/>
        </w:rPr>
      </w:pPr>
      <w:bookmarkStart w:id="10" w:name="_Hlk5489978"/>
      <w:r w:rsidRPr="0000603C">
        <w:rPr>
          <w:rFonts w:ascii="Calibri Light" w:hAnsi="Calibri Light" w:cs="Calibri Light"/>
          <w:color w:val="222222"/>
          <w:sz w:val="24"/>
          <w:szCs w:val="24"/>
          <w:shd w:val="clear" w:color="auto" w:fill="FFFFFF"/>
        </w:rPr>
        <w:t>Akintola, O.S., 2002. Civil society and opposition politics in Nigeria (1985-1999).</w:t>
      </w:r>
    </w:p>
    <w:bookmarkEnd w:id="10"/>
    <w:p w14:paraId="5A57026A" w14:textId="77777777" w:rsidR="00A955F1" w:rsidRPr="0000603C" w:rsidRDefault="00A955F1" w:rsidP="00793410">
      <w:pPr>
        <w:spacing w:line="240" w:lineRule="auto"/>
        <w:rPr>
          <w:rFonts w:ascii="Calibri Light" w:eastAsiaTheme="minorHAnsi" w:hAnsi="Calibri Light" w:cs="Calibri Light"/>
          <w:color w:val="222222"/>
          <w:sz w:val="24"/>
          <w:szCs w:val="24"/>
          <w:shd w:val="clear" w:color="auto" w:fill="FFFFFF"/>
        </w:rPr>
      </w:pPr>
      <w:r w:rsidRPr="0000603C">
        <w:rPr>
          <w:rFonts w:ascii="Calibri Light" w:hAnsi="Calibri Light" w:cs="Calibri Light"/>
          <w:color w:val="222222"/>
          <w:sz w:val="24"/>
          <w:szCs w:val="24"/>
          <w:shd w:val="clear" w:color="auto" w:fill="FFFFFF"/>
        </w:rPr>
        <w:t>Alemika, E.O., 2000, June. Civil Society and Democracy: Sociological and Economic Analysis of Power in Society. In </w:t>
      </w:r>
      <w:r w:rsidRPr="0000603C">
        <w:rPr>
          <w:rFonts w:ascii="Calibri Light" w:hAnsi="Calibri Light" w:cs="Calibri Light"/>
          <w:i/>
          <w:iCs/>
          <w:color w:val="222222"/>
          <w:sz w:val="24"/>
          <w:szCs w:val="24"/>
          <w:shd w:val="clear" w:color="auto" w:fill="FFFFFF"/>
        </w:rPr>
        <w:t>A paper presented at a Workshop on Welfare Association as Building Blocks for Democracy, organized by African Centre for Democratic Governance, held at Kaduna. June 14</w:t>
      </w:r>
      <w:r w:rsidRPr="0000603C">
        <w:rPr>
          <w:rFonts w:ascii="Calibri Light" w:hAnsi="Calibri Light" w:cs="Calibri Light"/>
          <w:color w:val="222222"/>
          <w:sz w:val="24"/>
          <w:szCs w:val="24"/>
          <w:shd w:val="clear" w:color="auto" w:fill="FFFFFF"/>
        </w:rPr>
        <w:t> (Vol. 15).</w:t>
      </w:r>
    </w:p>
    <w:p w14:paraId="6EBFB6C6" w14:textId="77777777" w:rsidR="0000603C" w:rsidRPr="0000603C" w:rsidRDefault="0000603C" w:rsidP="00793410">
      <w:pPr>
        <w:spacing w:line="240" w:lineRule="auto"/>
        <w:rPr>
          <w:rFonts w:ascii="Calibri Light" w:hAnsi="Calibri Light" w:cstheme="majorHAnsi"/>
          <w:color w:val="222222"/>
          <w:sz w:val="24"/>
          <w:szCs w:val="24"/>
          <w:shd w:val="clear" w:color="auto" w:fill="FFFFFF"/>
        </w:rPr>
      </w:pPr>
      <w:r w:rsidRPr="0000603C">
        <w:rPr>
          <w:rFonts w:ascii="Calibri Light" w:hAnsi="Calibri Light" w:cstheme="majorHAnsi"/>
          <w:color w:val="222222"/>
          <w:sz w:val="24"/>
          <w:szCs w:val="24"/>
          <w:shd w:val="clear" w:color="auto" w:fill="FFFFFF"/>
        </w:rPr>
        <w:t>Amuwo, K., 2001. Introduction: Transition as democratic regression. </w:t>
      </w:r>
      <w:r w:rsidRPr="0000603C">
        <w:rPr>
          <w:rFonts w:ascii="Calibri Light" w:hAnsi="Calibri Light" w:cstheme="majorHAnsi"/>
          <w:i/>
          <w:iCs/>
          <w:color w:val="222222"/>
          <w:sz w:val="24"/>
          <w:szCs w:val="24"/>
          <w:shd w:val="clear" w:color="auto" w:fill="FFFFFF"/>
        </w:rPr>
        <w:t xml:space="preserve">Nigeria During the Abacha Years (1993–1998): The Domestic and International Politics of Democratization, Ibadan: </w:t>
      </w:r>
      <w:proofErr w:type="spellStart"/>
      <w:r w:rsidRPr="0000603C">
        <w:rPr>
          <w:rFonts w:ascii="Calibri Light" w:hAnsi="Calibri Light" w:cstheme="majorHAnsi"/>
          <w:i/>
          <w:iCs/>
          <w:color w:val="222222"/>
          <w:sz w:val="24"/>
          <w:szCs w:val="24"/>
          <w:shd w:val="clear" w:color="auto" w:fill="FFFFFF"/>
        </w:rPr>
        <w:t>Institut</w:t>
      </w:r>
      <w:proofErr w:type="spellEnd"/>
      <w:r w:rsidRPr="0000603C">
        <w:rPr>
          <w:rFonts w:ascii="Calibri Light" w:hAnsi="Calibri Light" w:cstheme="majorHAnsi"/>
          <w:i/>
          <w:iCs/>
          <w:color w:val="222222"/>
          <w:sz w:val="24"/>
          <w:szCs w:val="24"/>
          <w:shd w:val="clear" w:color="auto" w:fill="FFFFFF"/>
        </w:rPr>
        <w:t xml:space="preserve"> </w:t>
      </w:r>
      <w:proofErr w:type="spellStart"/>
      <w:r w:rsidRPr="0000603C">
        <w:rPr>
          <w:rFonts w:ascii="Calibri Light" w:hAnsi="Calibri Light" w:cstheme="majorHAnsi"/>
          <w:i/>
          <w:iCs/>
          <w:color w:val="222222"/>
          <w:sz w:val="24"/>
          <w:szCs w:val="24"/>
          <w:shd w:val="clear" w:color="auto" w:fill="FFFFFF"/>
        </w:rPr>
        <w:lastRenderedPageBreak/>
        <w:t>Francais</w:t>
      </w:r>
      <w:proofErr w:type="spellEnd"/>
      <w:r w:rsidRPr="0000603C">
        <w:rPr>
          <w:rFonts w:ascii="Calibri Light" w:hAnsi="Calibri Light" w:cstheme="majorHAnsi"/>
          <w:i/>
          <w:iCs/>
          <w:color w:val="222222"/>
          <w:sz w:val="24"/>
          <w:szCs w:val="24"/>
          <w:shd w:val="clear" w:color="auto" w:fill="FFFFFF"/>
        </w:rPr>
        <w:t xml:space="preserve"> de Recherche </w:t>
      </w:r>
      <w:proofErr w:type="spellStart"/>
      <w:r w:rsidRPr="0000603C">
        <w:rPr>
          <w:rFonts w:ascii="Calibri Light" w:hAnsi="Calibri Light" w:cstheme="majorHAnsi"/>
          <w:i/>
          <w:iCs/>
          <w:color w:val="222222"/>
          <w:sz w:val="24"/>
          <w:szCs w:val="24"/>
          <w:shd w:val="clear" w:color="auto" w:fill="FFFFFF"/>
        </w:rPr>
        <w:t>en</w:t>
      </w:r>
      <w:proofErr w:type="spellEnd"/>
      <w:r w:rsidRPr="0000603C">
        <w:rPr>
          <w:rFonts w:ascii="Calibri Light" w:hAnsi="Calibri Light" w:cstheme="majorHAnsi"/>
          <w:i/>
          <w:iCs/>
          <w:color w:val="222222"/>
          <w:sz w:val="24"/>
          <w:szCs w:val="24"/>
          <w:shd w:val="clear" w:color="auto" w:fill="FFFFFF"/>
        </w:rPr>
        <w:t xml:space="preserve"> Afrique</w:t>
      </w:r>
      <w:r w:rsidRPr="0000603C">
        <w:rPr>
          <w:rFonts w:ascii="Calibri Light" w:hAnsi="Calibri Light" w:cstheme="majorHAnsi"/>
          <w:color w:val="222222"/>
          <w:sz w:val="24"/>
          <w:szCs w:val="24"/>
          <w:shd w:val="clear" w:color="auto" w:fill="FFFFFF"/>
        </w:rPr>
        <w:t>, pp.1-56.</w:t>
      </w:r>
    </w:p>
    <w:p w14:paraId="57046FE7" w14:textId="77777777" w:rsidR="00A955F1" w:rsidRPr="0000603C" w:rsidRDefault="00A955F1" w:rsidP="00793410">
      <w:pPr>
        <w:shd w:val="clear" w:color="auto" w:fill="FFFFFF"/>
        <w:spacing w:after="0" w:line="240" w:lineRule="auto"/>
        <w:rPr>
          <w:rFonts w:ascii="Calibri Light" w:eastAsiaTheme="minorHAnsi" w:hAnsi="Calibri Light" w:cs="Calibri Light"/>
          <w:color w:val="222222"/>
          <w:sz w:val="24"/>
          <w:szCs w:val="24"/>
          <w:shd w:val="clear" w:color="auto" w:fill="FFFFFF"/>
        </w:rPr>
      </w:pPr>
      <w:r w:rsidRPr="0000603C">
        <w:rPr>
          <w:rFonts w:ascii="Calibri Light" w:hAnsi="Calibri Light" w:cs="Calibri Light"/>
          <w:sz w:val="24"/>
          <w:szCs w:val="24"/>
        </w:rPr>
        <w:t>Berman, Sheri (1997) “Civil Society and the Collapse of the Weimar Republic”, World Politics, 49(3): 401–29.</w:t>
      </w:r>
    </w:p>
    <w:p w14:paraId="6045D120" w14:textId="77777777" w:rsidR="00A955F1" w:rsidRPr="0000603C" w:rsidRDefault="00A955F1" w:rsidP="00793410">
      <w:pPr>
        <w:spacing w:line="240" w:lineRule="auto"/>
        <w:rPr>
          <w:rFonts w:ascii="Calibri Light" w:hAnsi="Calibri Light" w:cs="Calibri Light"/>
          <w:bCs/>
          <w:sz w:val="24"/>
          <w:szCs w:val="24"/>
        </w:rPr>
      </w:pPr>
      <w:r w:rsidRPr="0000603C">
        <w:rPr>
          <w:rFonts w:ascii="Calibri Light" w:hAnsi="Calibri Light" w:cs="Calibri Light"/>
          <w:sz w:val="24"/>
          <w:szCs w:val="24"/>
          <w:shd w:val="clear" w:color="auto" w:fill="FFFFFF"/>
        </w:rPr>
        <w:t xml:space="preserve">Chuks, O.U. 2015. Party Politics and Democracy: The Role of Civil Societies and Struggle for Democratization in Nigeria. </w:t>
      </w:r>
      <w:r w:rsidRPr="0000603C">
        <w:rPr>
          <w:rFonts w:ascii="Calibri Light" w:hAnsi="Calibri Light" w:cs="Calibri Light"/>
          <w:i/>
          <w:iCs/>
          <w:sz w:val="24"/>
          <w:szCs w:val="24"/>
          <w:shd w:val="clear" w:color="auto" w:fill="FFFFFF"/>
        </w:rPr>
        <w:t>American International Journal of Social Science, 4 (6)</w:t>
      </w:r>
    </w:p>
    <w:p w14:paraId="71749B27" w14:textId="77777777" w:rsidR="00A955F1" w:rsidRPr="0000603C" w:rsidRDefault="00A955F1" w:rsidP="00793410">
      <w:pPr>
        <w:spacing w:line="240" w:lineRule="auto"/>
        <w:rPr>
          <w:rFonts w:ascii="Calibri Light" w:hAnsi="Calibri Light" w:cs="Calibri Light"/>
          <w:sz w:val="24"/>
          <w:szCs w:val="24"/>
        </w:rPr>
      </w:pPr>
      <w:r w:rsidRPr="0000603C">
        <w:rPr>
          <w:rFonts w:ascii="Calibri Light" w:hAnsi="Calibri Light" w:cs="Calibri Light"/>
          <w:sz w:val="24"/>
          <w:szCs w:val="24"/>
          <w:shd w:val="clear" w:color="auto" w:fill="FFFFFF"/>
        </w:rPr>
        <w:t>Collier, D., 2011. Understanding process tracing. </w:t>
      </w:r>
      <w:r w:rsidRPr="0000603C">
        <w:rPr>
          <w:rFonts w:ascii="Calibri Light" w:hAnsi="Calibri Light" w:cs="Calibri Light"/>
          <w:i/>
          <w:iCs/>
          <w:sz w:val="24"/>
          <w:szCs w:val="24"/>
          <w:shd w:val="clear" w:color="auto" w:fill="FFFFFF"/>
        </w:rPr>
        <w:t>PS: Political Science &amp; Politics</w:t>
      </w:r>
      <w:r w:rsidRPr="0000603C">
        <w:rPr>
          <w:rFonts w:ascii="Calibri Light" w:hAnsi="Calibri Light" w:cs="Calibri Light"/>
          <w:sz w:val="24"/>
          <w:szCs w:val="24"/>
          <w:shd w:val="clear" w:color="auto" w:fill="FFFFFF"/>
        </w:rPr>
        <w:t>, </w:t>
      </w:r>
      <w:r w:rsidRPr="0000603C">
        <w:rPr>
          <w:rFonts w:ascii="Calibri Light" w:hAnsi="Calibri Light" w:cs="Calibri Light"/>
          <w:i/>
          <w:iCs/>
          <w:sz w:val="24"/>
          <w:szCs w:val="24"/>
          <w:shd w:val="clear" w:color="auto" w:fill="FFFFFF"/>
        </w:rPr>
        <w:t>44</w:t>
      </w:r>
      <w:r w:rsidRPr="0000603C">
        <w:rPr>
          <w:rFonts w:ascii="Calibri Light" w:hAnsi="Calibri Light" w:cs="Calibri Light"/>
          <w:sz w:val="24"/>
          <w:szCs w:val="24"/>
          <w:shd w:val="clear" w:color="auto" w:fill="FFFFFF"/>
        </w:rPr>
        <w:t>(4), pp.823-830.</w:t>
      </w:r>
    </w:p>
    <w:p w14:paraId="217121E7" w14:textId="77777777" w:rsidR="00A955F1" w:rsidRPr="0000603C" w:rsidRDefault="00A955F1" w:rsidP="00793410">
      <w:pPr>
        <w:spacing w:line="240" w:lineRule="auto"/>
        <w:rPr>
          <w:rFonts w:ascii="Calibri Light" w:eastAsiaTheme="minorHAnsi" w:hAnsi="Calibri Light" w:cs="Calibri Light"/>
          <w:sz w:val="24"/>
          <w:szCs w:val="24"/>
        </w:rPr>
      </w:pPr>
      <w:r w:rsidRPr="0000603C">
        <w:rPr>
          <w:rFonts w:ascii="Calibri Light" w:hAnsi="Calibri Light" w:cs="Calibri Light"/>
          <w:sz w:val="24"/>
          <w:szCs w:val="24"/>
        </w:rPr>
        <w:t>Diamond Larry. 1994. "Rethinking Civil Society: Toward Democratic Consolidation". Journal of Democracy, 5(3): 4-17.</w:t>
      </w:r>
    </w:p>
    <w:p w14:paraId="0C2E62C7" w14:textId="77777777" w:rsidR="00A955F1" w:rsidRPr="0000603C" w:rsidRDefault="00A955F1" w:rsidP="00793410">
      <w:pPr>
        <w:adjustRightInd w:val="0"/>
        <w:spacing w:after="0" w:line="240" w:lineRule="auto"/>
        <w:rPr>
          <w:rFonts w:ascii="Calibri Light" w:eastAsiaTheme="minorHAnsi" w:hAnsi="Calibri Light" w:cs="Calibri Light"/>
          <w:sz w:val="24"/>
          <w:szCs w:val="24"/>
        </w:rPr>
      </w:pPr>
      <w:r w:rsidRPr="0000603C">
        <w:rPr>
          <w:rFonts w:ascii="Calibri Light" w:hAnsi="Calibri Light" w:cs="Calibri Light"/>
          <w:sz w:val="24"/>
          <w:szCs w:val="24"/>
        </w:rPr>
        <w:t>Edwards, Michael (ed.). 2011. The Oxford Handbook of Civil Society. Oxford. New York: Oxford University Press.</w:t>
      </w:r>
    </w:p>
    <w:p w14:paraId="6A90272F" w14:textId="77777777" w:rsidR="00A955F1" w:rsidRPr="0000603C" w:rsidRDefault="00A955F1" w:rsidP="00793410">
      <w:pPr>
        <w:spacing w:line="240" w:lineRule="auto"/>
        <w:rPr>
          <w:rFonts w:ascii="Calibri Light" w:hAnsi="Calibri Light" w:cs="Calibri Light"/>
          <w:sz w:val="24"/>
          <w:szCs w:val="24"/>
        </w:rPr>
      </w:pPr>
      <w:r w:rsidRPr="0000603C">
        <w:rPr>
          <w:rFonts w:ascii="Calibri Light" w:hAnsi="Calibri Light" w:cs="Calibri Light"/>
          <w:sz w:val="24"/>
          <w:szCs w:val="24"/>
          <w:shd w:val="clear" w:color="auto" w:fill="FFFFFF"/>
        </w:rPr>
        <w:t>Falode, A.J., 2016. Civil Society Groups (CSGs) and the democratization process in Nigeria, 1960-2007. </w:t>
      </w:r>
      <w:r w:rsidRPr="0000603C">
        <w:rPr>
          <w:rFonts w:ascii="Calibri Light" w:hAnsi="Calibri Light" w:cs="Calibri Light"/>
          <w:i/>
          <w:iCs/>
          <w:sz w:val="24"/>
          <w:szCs w:val="24"/>
          <w:shd w:val="clear" w:color="auto" w:fill="FFFFFF"/>
        </w:rPr>
        <w:t>International Letters of Social and Humanistic Sciences</w:t>
      </w:r>
      <w:r w:rsidRPr="0000603C">
        <w:rPr>
          <w:rFonts w:ascii="Calibri Light" w:hAnsi="Calibri Light" w:cs="Calibri Light"/>
          <w:sz w:val="24"/>
          <w:szCs w:val="24"/>
          <w:shd w:val="clear" w:color="auto" w:fill="FFFFFF"/>
        </w:rPr>
        <w:t>, </w:t>
      </w:r>
      <w:r w:rsidRPr="0000603C">
        <w:rPr>
          <w:rFonts w:ascii="Calibri Light" w:hAnsi="Calibri Light" w:cs="Calibri Light"/>
          <w:i/>
          <w:iCs/>
          <w:sz w:val="24"/>
          <w:szCs w:val="24"/>
          <w:shd w:val="clear" w:color="auto" w:fill="FFFFFF"/>
        </w:rPr>
        <w:t>71</w:t>
      </w:r>
      <w:r w:rsidRPr="0000603C">
        <w:rPr>
          <w:rFonts w:ascii="Calibri Light" w:hAnsi="Calibri Light" w:cs="Calibri Light"/>
          <w:sz w:val="24"/>
          <w:szCs w:val="24"/>
          <w:shd w:val="clear" w:color="auto" w:fill="FFFFFF"/>
        </w:rPr>
        <w:t>, pp.6-16.</w:t>
      </w:r>
    </w:p>
    <w:p w14:paraId="515B79F1" w14:textId="77777777" w:rsidR="001E5364" w:rsidRPr="0000603C" w:rsidRDefault="001E5364" w:rsidP="00793410">
      <w:pPr>
        <w:spacing w:line="240" w:lineRule="auto"/>
        <w:rPr>
          <w:rFonts w:ascii="Calibri Light" w:hAnsi="Calibri Light" w:cstheme="majorHAnsi"/>
          <w:color w:val="222222"/>
          <w:sz w:val="24"/>
          <w:szCs w:val="24"/>
          <w:shd w:val="clear" w:color="auto" w:fill="FFFFFF"/>
        </w:rPr>
      </w:pPr>
      <w:r w:rsidRPr="0000603C">
        <w:rPr>
          <w:rFonts w:ascii="Calibri Light" w:hAnsi="Calibri Light" w:cstheme="majorHAnsi"/>
          <w:color w:val="222222"/>
          <w:sz w:val="24"/>
          <w:szCs w:val="24"/>
          <w:shd w:val="clear" w:color="auto" w:fill="FFFFFF"/>
        </w:rPr>
        <w:t>Graf, W.D., 1988. </w:t>
      </w:r>
      <w:r w:rsidRPr="0000603C">
        <w:rPr>
          <w:rFonts w:ascii="Calibri Light" w:hAnsi="Calibri Light" w:cstheme="majorHAnsi"/>
          <w:i/>
          <w:iCs/>
          <w:color w:val="222222"/>
          <w:sz w:val="24"/>
          <w:szCs w:val="24"/>
          <w:shd w:val="clear" w:color="auto" w:fill="FFFFFF"/>
        </w:rPr>
        <w:t>The Nigerian State: political economy, state class and political system in the post-colonial era</w:t>
      </w:r>
      <w:r w:rsidRPr="0000603C">
        <w:rPr>
          <w:rFonts w:ascii="Calibri Light" w:hAnsi="Calibri Light" w:cstheme="majorHAnsi"/>
          <w:color w:val="222222"/>
          <w:sz w:val="24"/>
          <w:szCs w:val="24"/>
          <w:shd w:val="clear" w:color="auto" w:fill="FFFFFF"/>
        </w:rPr>
        <w:t>. Heinemann.</w:t>
      </w:r>
    </w:p>
    <w:p w14:paraId="373C2D70" w14:textId="77777777" w:rsidR="00A955F1" w:rsidRPr="0000603C" w:rsidRDefault="00A955F1" w:rsidP="00793410">
      <w:pPr>
        <w:spacing w:line="240" w:lineRule="auto"/>
        <w:rPr>
          <w:rFonts w:ascii="Calibri Light" w:hAnsi="Calibri Light" w:cs="Calibri Light"/>
          <w:sz w:val="24"/>
          <w:szCs w:val="24"/>
          <w:shd w:val="clear" w:color="auto" w:fill="FFFFFF"/>
        </w:rPr>
      </w:pPr>
      <w:r w:rsidRPr="0000603C">
        <w:rPr>
          <w:rFonts w:ascii="Calibri Light" w:hAnsi="Calibri Light" w:cs="Calibri Light"/>
          <w:sz w:val="24"/>
          <w:szCs w:val="24"/>
          <w:shd w:val="clear" w:color="auto" w:fill="FFFFFF"/>
        </w:rPr>
        <w:t>Hall, P.A., 2006. Systematic process analysis: when and how to use it. </w:t>
      </w:r>
      <w:r w:rsidRPr="0000603C">
        <w:rPr>
          <w:rFonts w:ascii="Calibri Light" w:hAnsi="Calibri Light" w:cs="Calibri Light"/>
          <w:i/>
          <w:iCs/>
          <w:sz w:val="24"/>
          <w:szCs w:val="24"/>
          <w:shd w:val="clear" w:color="auto" w:fill="FFFFFF"/>
        </w:rPr>
        <w:t>European Management Review</w:t>
      </w:r>
      <w:r w:rsidRPr="0000603C">
        <w:rPr>
          <w:rFonts w:ascii="Calibri Light" w:hAnsi="Calibri Light" w:cs="Calibri Light"/>
          <w:sz w:val="24"/>
          <w:szCs w:val="24"/>
          <w:shd w:val="clear" w:color="auto" w:fill="FFFFFF"/>
        </w:rPr>
        <w:t>, </w:t>
      </w:r>
      <w:r w:rsidRPr="0000603C">
        <w:rPr>
          <w:rFonts w:ascii="Calibri Light" w:hAnsi="Calibri Light" w:cs="Calibri Light"/>
          <w:i/>
          <w:iCs/>
          <w:sz w:val="24"/>
          <w:szCs w:val="24"/>
          <w:shd w:val="clear" w:color="auto" w:fill="FFFFFF"/>
        </w:rPr>
        <w:t>3</w:t>
      </w:r>
      <w:r w:rsidRPr="0000603C">
        <w:rPr>
          <w:rFonts w:ascii="Calibri Light" w:hAnsi="Calibri Light" w:cs="Calibri Light"/>
          <w:sz w:val="24"/>
          <w:szCs w:val="24"/>
          <w:shd w:val="clear" w:color="auto" w:fill="FFFFFF"/>
        </w:rPr>
        <w:t>(1), pp.24-31.</w:t>
      </w:r>
    </w:p>
    <w:p w14:paraId="59D4F9DE" w14:textId="77777777" w:rsidR="00793410" w:rsidRPr="00793410" w:rsidRDefault="00793410" w:rsidP="00793410">
      <w:pPr>
        <w:spacing w:line="240" w:lineRule="auto"/>
        <w:rPr>
          <w:rFonts w:ascii="Calibri Light" w:hAnsi="Calibri Light" w:cstheme="majorHAnsi"/>
          <w:color w:val="222222"/>
          <w:sz w:val="24"/>
          <w:szCs w:val="24"/>
          <w:shd w:val="clear" w:color="auto" w:fill="FFFFFF"/>
        </w:rPr>
      </w:pPr>
      <w:r w:rsidRPr="00793410">
        <w:rPr>
          <w:rFonts w:ascii="Calibri Light" w:hAnsi="Calibri Light" w:cstheme="majorHAnsi"/>
          <w:color w:val="222222"/>
          <w:sz w:val="24"/>
          <w:szCs w:val="24"/>
          <w:shd w:val="clear" w:color="auto" w:fill="FFFFFF"/>
        </w:rPr>
        <w:t>Ihonvbere, J.O., 1996. Are things falling apart? The military and the crisis of democratization in Nigeria. </w:t>
      </w:r>
      <w:r w:rsidRPr="00793410">
        <w:rPr>
          <w:rFonts w:ascii="Calibri Light" w:hAnsi="Calibri Light" w:cstheme="majorHAnsi"/>
          <w:i/>
          <w:iCs/>
          <w:color w:val="222222"/>
          <w:sz w:val="24"/>
          <w:szCs w:val="24"/>
          <w:shd w:val="clear" w:color="auto" w:fill="FFFFFF"/>
        </w:rPr>
        <w:t>The Journal of Modern African Studies</w:t>
      </w:r>
      <w:r w:rsidRPr="00793410">
        <w:rPr>
          <w:rFonts w:ascii="Calibri Light" w:hAnsi="Calibri Light" w:cstheme="majorHAnsi"/>
          <w:color w:val="222222"/>
          <w:sz w:val="24"/>
          <w:szCs w:val="24"/>
          <w:shd w:val="clear" w:color="auto" w:fill="FFFFFF"/>
        </w:rPr>
        <w:t>, </w:t>
      </w:r>
      <w:r w:rsidRPr="00793410">
        <w:rPr>
          <w:rFonts w:ascii="Calibri Light" w:hAnsi="Calibri Light" w:cstheme="majorHAnsi"/>
          <w:i/>
          <w:iCs/>
          <w:color w:val="222222"/>
          <w:sz w:val="24"/>
          <w:szCs w:val="24"/>
          <w:shd w:val="clear" w:color="auto" w:fill="FFFFFF"/>
        </w:rPr>
        <w:t>34</w:t>
      </w:r>
      <w:r w:rsidRPr="00793410">
        <w:rPr>
          <w:rFonts w:ascii="Calibri Light" w:hAnsi="Calibri Light" w:cstheme="majorHAnsi"/>
          <w:color w:val="222222"/>
          <w:sz w:val="24"/>
          <w:szCs w:val="24"/>
          <w:shd w:val="clear" w:color="auto" w:fill="FFFFFF"/>
        </w:rPr>
        <w:t>(2), pp.193-225.</w:t>
      </w:r>
    </w:p>
    <w:p w14:paraId="1AA7E2BA" w14:textId="77777777" w:rsidR="00A955F1" w:rsidRPr="0000603C" w:rsidRDefault="00A955F1" w:rsidP="00793410">
      <w:pPr>
        <w:spacing w:line="240" w:lineRule="auto"/>
        <w:rPr>
          <w:rFonts w:ascii="Calibri Light" w:hAnsi="Calibri Light" w:cs="Calibri Light"/>
          <w:sz w:val="24"/>
          <w:szCs w:val="24"/>
          <w:shd w:val="clear" w:color="auto" w:fill="FFFFFF"/>
        </w:rPr>
      </w:pPr>
      <w:r w:rsidRPr="0000603C">
        <w:rPr>
          <w:rFonts w:ascii="Calibri Light" w:hAnsi="Calibri Light" w:cs="Calibri Light"/>
          <w:sz w:val="24"/>
          <w:szCs w:val="24"/>
          <w:shd w:val="clear" w:color="auto" w:fill="FFFFFF"/>
        </w:rPr>
        <w:t>Ikelegbe, A., 2001. The perverse manifestation of civil society: evidence from Nigeria. </w:t>
      </w:r>
      <w:r w:rsidRPr="0000603C">
        <w:rPr>
          <w:rFonts w:ascii="Calibri Light" w:hAnsi="Calibri Light" w:cs="Calibri Light"/>
          <w:i/>
          <w:iCs/>
          <w:sz w:val="24"/>
          <w:szCs w:val="24"/>
          <w:shd w:val="clear" w:color="auto" w:fill="FFFFFF"/>
        </w:rPr>
        <w:t>The Journal of Modern African Studies</w:t>
      </w:r>
      <w:r w:rsidRPr="0000603C">
        <w:rPr>
          <w:rFonts w:ascii="Calibri Light" w:hAnsi="Calibri Light" w:cs="Calibri Light"/>
          <w:sz w:val="24"/>
          <w:szCs w:val="24"/>
          <w:shd w:val="clear" w:color="auto" w:fill="FFFFFF"/>
        </w:rPr>
        <w:t>, </w:t>
      </w:r>
      <w:r w:rsidRPr="0000603C">
        <w:rPr>
          <w:rFonts w:ascii="Calibri Light" w:hAnsi="Calibri Light" w:cs="Calibri Light"/>
          <w:i/>
          <w:iCs/>
          <w:sz w:val="24"/>
          <w:szCs w:val="24"/>
          <w:shd w:val="clear" w:color="auto" w:fill="FFFFFF"/>
        </w:rPr>
        <w:t>39</w:t>
      </w:r>
      <w:r w:rsidRPr="0000603C">
        <w:rPr>
          <w:rFonts w:ascii="Calibri Light" w:hAnsi="Calibri Light" w:cs="Calibri Light"/>
          <w:sz w:val="24"/>
          <w:szCs w:val="24"/>
          <w:shd w:val="clear" w:color="auto" w:fill="FFFFFF"/>
        </w:rPr>
        <w:t xml:space="preserve">(1), pp.1-24. </w:t>
      </w:r>
    </w:p>
    <w:p w14:paraId="35B1C686" w14:textId="77777777" w:rsidR="00A955F1" w:rsidRPr="0000603C" w:rsidRDefault="00A955F1" w:rsidP="00793410">
      <w:pPr>
        <w:spacing w:line="240" w:lineRule="auto"/>
        <w:rPr>
          <w:rFonts w:ascii="Calibri Light" w:hAnsi="Calibri Light" w:cs="Calibri Light"/>
          <w:color w:val="222222"/>
          <w:sz w:val="24"/>
          <w:szCs w:val="24"/>
          <w:shd w:val="clear" w:color="auto" w:fill="FFFFFF"/>
        </w:rPr>
      </w:pPr>
      <w:r w:rsidRPr="0000603C">
        <w:rPr>
          <w:rFonts w:ascii="Calibri Light" w:hAnsi="Calibri Light" w:cs="Calibri Light"/>
          <w:color w:val="222222"/>
          <w:sz w:val="24"/>
          <w:szCs w:val="24"/>
          <w:shd w:val="clear" w:color="auto" w:fill="FFFFFF"/>
        </w:rPr>
        <w:t>Ikelegbe, A., 2013. The State and Civil Society in Nigeria: Towards a Partnership for Sustainable Development.</w:t>
      </w:r>
    </w:p>
    <w:p w14:paraId="39C48DEE" w14:textId="77777777" w:rsidR="0000603C" w:rsidRPr="0000603C" w:rsidRDefault="0000603C" w:rsidP="00793410">
      <w:pPr>
        <w:spacing w:line="240" w:lineRule="auto"/>
        <w:rPr>
          <w:rFonts w:ascii="Calibri Light" w:hAnsi="Calibri Light" w:cstheme="majorHAnsi"/>
          <w:color w:val="222222"/>
          <w:sz w:val="24"/>
          <w:szCs w:val="24"/>
          <w:shd w:val="clear" w:color="auto" w:fill="FFFFFF"/>
        </w:rPr>
      </w:pPr>
      <w:r w:rsidRPr="0000603C">
        <w:rPr>
          <w:rFonts w:ascii="Calibri Light" w:hAnsi="Calibri Light" w:cstheme="majorHAnsi"/>
          <w:color w:val="222222"/>
          <w:sz w:val="24"/>
          <w:szCs w:val="24"/>
          <w:shd w:val="clear" w:color="auto" w:fill="FFFFFF"/>
        </w:rPr>
        <w:t>Jega, A., 2001. Democracy in Nigeria: Concepts, Representations, and Expectations. </w:t>
      </w:r>
      <w:r w:rsidRPr="0000603C">
        <w:rPr>
          <w:rFonts w:ascii="Calibri Light" w:hAnsi="Calibri Light" w:cstheme="majorHAnsi"/>
          <w:i/>
          <w:iCs/>
          <w:color w:val="222222"/>
          <w:sz w:val="24"/>
          <w:szCs w:val="24"/>
          <w:shd w:val="clear" w:color="auto" w:fill="FFFFFF"/>
        </w:rPr>
        <w:t>Nigeria During the Abacha Years, 1993-1998</w:t>
      </w:r>
      <w:r w:rsidRPr="0000603C">
        <w:rPr>
          <w:rFonts w:ascii="Calibri Light" w:hAnsi="Calibri Light" w:cstheme="majorHAnsi"/>
          <w:color w:val="222222"/>
          <w:sz w:val="24"/>
          <w:szCs w:val="24"/>
          <w:shd w:val="clear" w:color="auto" w:fill="FFFFFF"/>
        </w:rPr>
        <w:t xml:space="preserve">. </w:t>
      </w:r>
    </w:p>
    <w:p w14:paraId="39FCA84A" w14:textId="77777777" w:rsidR="005A2EC5" w:rsidRPr="0000603C" w:rsidRDefault="005A2EC5" w:rsidP="00793410">
      <w:pPr>
        <w:spacing w:line="240" w:lineRule="auto"/>
        <w:rPr>
          <w:rFonts w:ascii="Calibri Light" w:hAnsi="Calibri Light" w:cstheme="majorHAnsi"/>
          <w:color w:val="222222"/>
          <w:sz w:val="24"/>
          <w:szCs w:val="24"/>
          <w:shd w:val="clear" w:color="auto" w:fill="FFFFFF"/>
        </w:rPr>
      </w:pPr>
      <w:r w:rsidRPr="0000603C">
        <w:rPr>
          <w:rFonts w:ascii="Calibri Light" w:hAnsi="Calibri Light" w:cstheme="majorHAnsi"/>
          <w:color w:val="222222"/>
          <w:sz w:val="24"/>
          <w:szCs w:val="24"/>
          <w:shd w:val="clear" w:color="auto" w:fill="FFFFFF"/>
        </w:rPr>
        <w:t>Lewis, P.M., 1994. Endgame in Nigeria? The politics of a failed transition programme. </w:t>
      </w:r>
      <w:r w:rsidRPr="0000603C">
        <w:rPr>
          <w:rFonts w:ascii="Calibri Light" w:hAnsi="Calibri Light" w:cstheme="majorHAnsi"/>
          <w:i/>
          <w:iCs/>
          <w:color w:val="222222"/>
          <w:sz w:val="24"/>
          <w:szCs w:val="24"/>
          <w:shd w:val="clear" w:color="auto" w:fill="FFFFFF"/>
        </w:rPr>
        <w:t>African Affairs</w:t>
      </w:r>
      <w:r w:rsidRPr="0000603C">
        <w:rPr>
          <w:rFonts w:ascii="Calibri Light" w:hAnsi="Calibri Light" w:cstheme="majorHAnsi"/>
          <w:color w:val="222222"/>
          <w:sz w:val="24"/>
          <w:szCs w:val="24"/>
          <w:shd w:val="clear" w:color="auto" w:fill="FFFFFF"/>
        </w:rPr>
        <w:t>, </w:t>
      </w:r>
      <w:r w:rsidRPr="0000603C">
        <w:rPr>
          <w:rFonts w:ascii="Calibri Light" w:hAnsi="Calibri Light" w:cstheme="majorHAnsi"/>
          <w:i/>
          <w:iCs/>
          <w:color w:val="222222"/>
          <w:sz w:val="24"/>
          <w:szCs w:val="24"/>
          <w:shd w:val="clear" w:color="auto" w:fill="FFFFFF"/>
        </w:rPr>
        <w:t>93</w:t>
      </w:r>
      <w:r w:rsidRPr="0000603C">
        <w:rPr>
          <w:rFonts w:ascii="Calibri Light" w:hAnsi="Calibri Light" w:cstheme="majorHAnsi"/>
          <w:color w:val="222222"/>
          <w:sz w:val="24"/>
          <w:szCs w:val="24"/>
          <w:shd w:val="clear" w:color="auto" w:fill="FFFFFF"/>
        </w:rPr>
        <w:t>(372), pp.323-340.</w:t>
      </w:r>
    </w:p>
    <w:p w14:paraId="0019CB11" w14:textId="77777777" w:rsidR="00A955F1" w:rsidRPr="0000603C" w:rsidRDefault="00A955F1" w:rsidP="00793410">
      <w:pPr>
        <w:spacing w:line="240" w:lineRule="auto"/>
        <w:rPr>
          <w:rFonts w:ascii="Calibri Light" w:hAnsi="Calibri Light" w:cs="Calibri Light"/>
          <w:sz w:val="24"/>
          <w:szCs w:val="24"/>
        </w:rPr>
      </w:pPr>
      <w:r w:rsidRPr="0000603C">
        <w:rPr>
          <w:rFonts w:ascii="Calibri Light" w:hAnsi="Calibri Light" w:cs="Calibri Light"/>
          <w:color w:val="222222"/>
          <w:sz w:val="24"/>
          <w:szCs w:val="24"/>
          <w:shd w:val="clear" w:color="auto" w:fill="FFFFFF"/>
        </w:rPr>
        <w:t>Makmis, M.D and Samuel, M.D. 2004. “The role of civil society in promoting and sustaining democracy in Nigeria.”</w:t>
      </w:r>
      <w:r w:rsidRPr="0000603C">
        <w:rPr>
          <w:rFonts w:ascii="Calibri Light" w:hAnsi="Calibri Light" w:cs="Calibri Light"/>
          <w:sz w:val="24"/>
          <w:szCs w:val="24"/>
        </w:rPr>
        <w:t xml:space="preserve"> </w:t>
      </w:r>
      <w:r w:rsidRPr="0000603C">
        <w:rPr>
          <w:rFonts w:ascii="Calibri Light" w:hAnsi="Calibri Light" w:cs="Calibri Light"/>
          <w:i/>
          <w:sz w:val="24"/>
          <w:szCs w:val="24"/>
        </w:rPr>
        <w:t>Cultural Relations Quarterly Review, summer 2004.</w:t>
      </w:r>
    </w:p>
    <w:p w14:paraId="0EC97BC6" w14:textId="77777777" w:rsidR="0000603C" w:rsidRPr="0000603C" w:rsidRDefault="0000603C" w:rsidP="00793410">
      <w:pPr>
        <w:pStyle w:val="texte"/>
        <w:shd w:val="clear" w:color="auto" w:fill="FFFFFF"/>
        <w:spacing w:before="120" w:beforeAutospacing="0" w:after="120" w:afterAutospacing="0"/>
        <w:jc w:val="both"/>
        <w:rPr>
          <w:rFonts w:ascii="Calibri Light" w:hAnsi="Calibri Light" w:cstheme="majorHAnsi"/>
          <w:color w:val="353535"/>
        </w:rPr>
      </w:pPr>
      <w:r w:rsidRPr="0000603C">
        <w:rPr>
          <w:rFonts w:ascii="Calibri Light" w:hAnsi="Calibri Light" w:cstheme="majorHAnsi"/>
          <w:color w:val="222222"/>
          <w:shd w:val="clear" w:color="auto" w:fill="FFFFFF"/>
        </w:rPr>
        <w:t>Maringues, M., 2001. The Nigerian press: Current state, travails and prospects. </w:t>
      </w:r>
      <w:r w:rsidRPr="0000603C">
        <w:rPr>
          <w:rFonts w:ascii="Calibri Light" w:hAnsi="Calibri Light" w:cstheme="majorHAnsi"/>
          <w:i/>
          <w:iCs/>
          <w:color w:val="222222"/>
          <w:shd w:val="clear" w:color="auto" w:fill="FFFFFF"/>
        </w:rPr>
        <w:t>Nigeria during the Abacha years (1993-1998)</w:t>
      </w:r>
      <w:r w:rsidRPr="0000603C">
        <w:rPr>
          <w:rFonts w:ascii="Calibri Light" w:hAnsi="Calibri Light" w:cstheme="majorHAnsi"/>
          <w:color w:val="222222"/>
          <w:shd w:val="clear" w:color="auto" w:fill="FFFFFF"/>
        </w:rPr>
        <w:t>, pp.185-218.</w:t>
      </w:r>
    </w:p>
    <w:p w14:paraId="788FEA1E" w14:textId="77777777" w:rsidR="00A955F1" w:rsidRPr="0000603C" w:rsidRDefault="00A955F1" w:rsidP="00793410">
      <w:pPr>
        <w:spacing w:line="240" w:lineRule="auto"/>
        <w:rPr>
          <w:rFonts w:ascii="Calibri Light" w:hAnsi="Calibri Light" w:cs="Calibri Light"/>
          <w:sz w:val="24"/>
          <w:szCs w:val="24"/>
        </w:rPr>
      </w:pPr>
      <w:r w:rsidRPr="0000603C">
        <w:rPr>
          <w:rFonts w:ascii="Calibri Light" w:hAnsi="Calibri Light" w:cs="Calibri Light"/>
          <w:sz w:val="24"/>
          <w:szCs w:val="24"/>
          <w:shd w:val="clear" w:color="auto" w:fill="FFFFFF"/>
        </w:rPr>
        <w:t>Maxwell, J.A., 2004. Causal explanation, qualitative research, and scientific inquiry in education. </w:t>
      </w:r>
      <w:r w:rsidRPr="0000603C">
        <w:rPr>
          <w:rFonts w:ascii="Calibri Light" w:hAnsi="Calibri Light" w:cs="Calibri Light"/>
          <w:i/>
          <w:iCs/>
          <w:sz w:val="24"/>
          <w:szCs w:val="24"/>
          <w:shd w:val="clear" w:color="auto" w:fill="FFFFFF"/>
        </w:rPr>
        <w:t>Educational researcher</w:t>
      </w:r>
      <w:r w:rsidRPr="0000603C">
        <w:rPr>
          <w:rFonts w:ascii="Calibri Light" w:hAnsi="Calibri Light" w:cs="Calibri Light"/>
          <w:sz w:val="24"/>
          <w:szCs w:val="24"/>
          <w:shd w:val="clear" w:color="auto" w:fill="FFFFFF"/>
        </w:rPr>
        <w:t>, </w:t>
      </w:r>
      <w:r w:rsidRPr="0000603C">
        <w:rPr>
          <w:rFonts w:ascii="Calibri Light" w:hAnsi="Calibri Light" w:cs="Calibri Light"/>
          <w:i/>
          <w:iCs/>
          <w:sz w:val="24"/>
          <w:szCs w:val="24"/>
          <w:shd w:val="clear" w:color="auto" w:fill="FFFFFF"/>
        </w:rPr>
        <w:t>33</w:t>
      </w:r>
      <w:r w:rsidRPr="0000603C">
        <w:rPr>
          <w:rFonts w:ascii="Calibri Light" w:hAnsi="Calibri Light" w:cs="Calibri Light"/>
          <w:sz w:val="24"/>
          <w:szCs w:val="24"/>
          <w:shd w:val="clear" w:color="auto" w:fill="FFFFFF"/>
        </w:rPr>
        <w:t>(2), pp.3-11.</w:t>
      </w:r>
      <w:r w:rsidRPr="0000603C">
        <w:rPr>
          <w:rFonts w:ascii="Calibri Light" w:hAnsi="Calibri Light" w:cs="Calibri Light"/>
          <w:sz w:val="24"/>
          <w:szCs w:val="24"/>
        </w:rPr>
        <w:t xml:space="preserve"> </w:t>
      </w:r>
    </w:p>
    <w:p w14:paraId="441581C7" w14:textId="77777777" w:rsidR="00A955F1" w:rsidRPr="0000603C" w:rsidRDefault="00A955F1" w:rsidP="00793410">
      <w:pPr>
        <w:spacing w:line="240" w:lineRule="auto"/>
        <w:rPr>
          <w:rFonts w:ascii="Calibri Light" w:hAnsi="Calibri Light" w:cs="Calibri Light"/>
          <w:bCs/>
          <w:sz w:val="24"/>
          <w:szCs w:val="24"/>
        </w:rPr>
      </w:pPr>
      <w:r w:rsidRPr="0000603C">
        <w:rPr>
          <w:rFonts w:ascii="Calibri Light" w:hAnsi="Calibri Light" w:cs="Calibri Light"/>
          <w:sz w:val="24"/>
          <w:szCs w:val="24"/>
          <w:shd w:val="clear" w:color="auto" w:fill="FFFFFF"/>
        </w:rPr>
        <w:t>Mgba, C., 2015. Civil society and democratization in Nigeria: A historical perspective. </w:t>
      </w:r>
      <w:r w:rsidRPr="0000603C">
        <w:rPr>
          <w:rFonts w:ascii="Calibri Light" w:hAnsi="Calibri Light" w:cs="Calibri Light"/>
          <w:i/>
          <w:iCs/>
          <w:sz w:val="24"/>
          <w:szCs w:val="24"/>
          <w:shd w:val="clear" w:color="auto" w:fill="FFFFFF"/>
        </w:rPr>
        <w:t>American International Journal of Social Science, 4 (5)</w:t>
      </w:r>
      <w:r w:rsidRPr="0000603C">
        <w:rPr>
          <w:rFonts w:ascii="Calibri Light" w:hAnsi="Calibri Light" w:cs="Calibri Light"/>
          <w:sz w:val="24"/>
          <w:szCs w:val="24"/>
          <w:shd w:val="clear" w:color="auto" w:fill="FFFFFF"/>
        </w:rPr>
        <w:t>, pp.176-191.</w:t>
      </w:r>
    </w:p>
    <w:p w14:paraId="082080BE" w14:textId="77777777" w:rsidR="00A955F1" w:rsidRPr="0000603C" w:rsidRDefault="00A955F1" w:rsidP="00793410">
      <w:pPr>
        <w:spacing w:line="240" w:lineRule="auto"/>
        <w:rPr>
          <w:rFonts w:ascii="Calibri Light" w:hAnsi="Calibri Light" w:cs="Calibri Light"/>
          <w:color w:val="222222"/>
          <w:sz w:val="24"/>
          <w:szCs w:val="24"/>
          <w:shd w:val="clear" w:color="auto" w:fill="FFFFFF"/>
        </w:rPr>
      </w:pPr>
      <w:r w:rsidRPr="0000603C">
        <w:rPr>
          <w:rFonts w:ascii="Calibri Light" w:hAnsi="Calibri Light" w:cs="Calibri Light"/>
          <w:color w:val="222222"/>
          <w:sz w:val="24"/>
          <w:szCs w:val="24"/>
          <w:shd w:val="clear" w:color="auto" w:fill="FFFFFF"/>
        </w:rPr>
        <w:lastRenderedPageBreak/>
        <w:t>Mustapha, A.R., 1996. </w:t>
      </w:r>
      <w:r w:rsidRPr="0000603C">
        <w:rPr>
          <w:rFonts w:ascii="Calibri Light" w:hAnsi="Calibri Light" w:cs="Calibri Light"/>
          <w:i/>
          <w:iCs/>
          <w:color w:val="222222"/>
          <w:sz w:val="24"/>
          <w:szCs w:val="24"/>
          <w:shd w:val="clear" w:color="auto" w:fill="FFFFFF"/>
        </w:rPr>
        <w:t>Civil rights and pro-democracy groups in and outside Nigeria</w:t>
      </w:r>
      <w:r w:rsidRPr="0000603C">
        <w:rPr>
          <w:rFonts w:ascii="Calibri Light" w:hAnsi="Calibri Light" w:cs="Calibri Light"/>
          <w:color w:val="222222"/>
          <w:sz w:val="24"/>
          <w:szCs w:val="24"/>
          <w:shd w:val="clear" w:color="auto" w:fill="FFFFFF"/>
        </w:rPr>
        <w:t xml:space="preserve">. Centre </w:t>
      </w:r>
      <w:proofErr w:type="spellStart"/>
      <w:r w:rsidRPr="0000603C">
        <w:rPr>
          <w:rFonts w:ascii="Calibri Light" w:hAnsi="Calibri Light" w:cs="Calibri Light"/>
          <w:color w:val="222222"/>
          <w:sz w:val="24"/>
          <w:szCs w:val="24"/>
          <w:shd w:val="clear" w:color="auto" w:fill="FFFFFF"/>
        </w:rPr>
        <w:t>d'étude</w:t>
      </w:r>
      <w:proofErr w:type="spellEnd"/>
      <w:r w:rsidRPr="0000603C">
        <w:rPr>
          <w:rFonts w:ascii="Calibri Light" w:hAnsi="Calibri Light" w:cs="Calibri Light"/>
          <w:color w:val="222222"/>
          <w:sz w:val="24"/>
          <w:szCs w:val="24"/>
          <w:shd w:val="clear" w:color="auto" w:fill="FFFFFF"/>
        </w:rPr>
        <w:t xml:space="preserve"> </w:t>
      </w:r>
      <w:proofErr w:type="spellStart"/>
      <w:r w:rsidRPr="0000603C">
        <w:rPr>
          <w:rFonts w:ascii="Calibri Light" w:hAnsi="Calibri Light" w:cs="Calibri Light"/>
          <w:color w:val="222222"/>
          <w:sz w:val="24"/>
          <w:szCs w:val="24"/>
          <w:shd w:val="clear" w:color="auto" w:fill="FFFFFF"/>
        </w:rPr>
        <w:t>d'Afrique</w:t>
      </w:r>
      <w:proofErr w:type="spellEnd"/>
      <w:r w:rsidRPr="0000603C">
        <w:rPr>
          <w:rFonts w:ascii="Calibri Light" w:hAnsi="Calibri Light" w:cs="Calibri Light"/>
          <w:color w:val="222222"/>
          <w:sz w:val="24"/>
          <w:szCs w:val="24"/>
          <w:shd w:val="clear" w:color="auto" w:fill="FFFFFF"/>
        </w:rPr>
        <w:t xml:space="preserve"> noire.</w:t>
      </w:r>
    </w:p>
    <w:p w14:paraId="61F7BD82" w14:textId="5DD77966" w:rsidR="00A955F1" w:rsidRPr="0000603C" w:rsidRDefault="00A955F1" w:rsidP="00793410">
      <w:pPr>
        <w:spacing w:line="240" w:lineRule="auto"/>
        <w:rPr>
          <w:rFonts w:ascii="Calibri Light" w:eastAsiaTheme="minorHAnsi" w:hAnsi="Calibri Light" w:cs="Calibri Light"/>
          <w:sz w:val="24"/>
          <w:szCs w:val="24"/>
        </w:rPr>
      </w:pPr>
      <w:r w:rsidRPr="0000603C">
        <w:rPr>
          <w:rFonts w:ascii="Calibri Light" w:hAnsi="Calibri Light" w:cs="Calibri Light"/>
          <w:sz w:val="24"/>
          <w:szCs w:val="24"/>
        </w:rPr>
        <w:t>Ndegwa, S. (1996). Two Faces of Civil Society: NGOs and Politics in Africa. West Hartford: Kurnarian Press</w:t>
      </w:r>
      <w:r w:rsidR="00DD1B31" w:rsidRPr="0000603C">
        <w:rPr>
          <w:rFonts w:ascii="Calibri Light" w:hAnsi="Calibri Light" w:cs="Calibri Light"/>
          <w:sz w:val="24"/>
          <w:szCs w:val="24"/>
        </w:rPr>
        <w:t>.</w:t>
      </w:r>
    </w:p>
    <w:p w14:paraId="745A4A51" w14:textId="77777777" w:rsidR="006F61D3" w:rsidRPr="0000603C" w:rsidRDefault="006F61D3" w:rsidP="00793410">
      <w:pPr>
        <w:spacing w:line="240" w:lineRule="auto"/>
        <w:rPr>
          <w:rFonts w:ascii="Calibri Light" w:hAnsi="Calibri Light" w:cstheme="majorHAnsi"/>
          <w:color w:val="222222"/>
          <w:sz w:val="24"/>
          <w:szCs w:val="24"/>
          <w:shd w:val="clear" w:color="auto" w:fill="FFFFFF"/>
        </w:rPr>
      </w:pPr>
      <w:r w:rsidRPr="0000603C">
        <w:rPr>
          <w:rFonts w:ascii="Calibri Light" w:hAnsi="Calibri Light" w:cstheme="majorHAnsi"/>
          <w:color w:val="222222"/>
          <w:sz w:val="24"/>
          <w:szCs w:val="24"/>
          <w:shd w:val="clear" w:color="auto" w:fill="FFFFFF"/>
        </w:rPr>
        <w:t>Nwabueze, B.O., 1994. </w:t>
      </w:r>
      <w:r w:rsidRPr="0000603C">
        <w:rPr>
          <w:rFonts w:ascii="Calibri Light" w:hAnsi="Calibri Light" w:cstheme="majorHAnsi"/>
          <w:i/>
          <w:iCs/>
          <w:color w:val="222222"/>
          <w:sz w:val="24"/>
          <w:szCs w:val="24"/>
          <w:shd w:val="clear" w:color="auto" w:fill="FFFFFF"/>
        </w:rPr>
        <w:t>Nigeria'93: the political crisis and solutions</w:t>
      </w:r>
      <w:r w:rsidRPr="0000603C">
        <w:rPr>
          <w:rFonts w:ascii="Calibri Light" w:hAnsi="Calibri Light" w:cstheme="majorHAnsi"/>
          <w:color w:val="222222"/>
          <w:sz w:val="24"/>
          <w:szCs w:val="24"/>
          <w:shd w:val="clear" w:color="auto" w:fill="FFFFFF"/>
        </w:rPr>
        <w:t>. Spectrum Books.</w:t>
      </w:r>
    </w:p>
    <w:p w14:paraId="4D22A574" w14:textId="77777777" w:rsidR="005A2EC5" w:rsidRPr="0000603C" w:rsidRDefault="005A2EC5" w:rsidP="00793410">
      <w:pPr>
        <w:spacing w:line="240" w:lineRule="auto"/>
        <w:rPr>
          <w:rFonts w:ascii="Calibri Light" w:hAnsi="Calibri Light" w:cstheme="majorHAnsi"/>
          <w:color w:val="222222"/>
          <w:sz w:val="24"/>
          <w:szCs w:val="24"/>
          <w:shd w:val="clear" w:color="auto" w:fill="FFFFFF"/>
        </w:rPr>
      </w:pPr>
      <w:r w:rsidRPr="0000603C">
        <w:rPr>
          <w:rFonts w:ascii="Calibri Light" w:hAnsi="Calibri Light" w:cstheme="majorHAnsi"/>
          <w:color w:val="222222"/>
          <w:sz w:val="24"/>
          <w:szCs w:val="24"/>
          <w:shd w:val="clear" w:color="auto" w:fill="FFFFFF"/>
        </w:rPr>
        <w:t>Odinkalu, A.C., 1996. </w:t>
      </w:r>
      <w:r w:rsidRPr="0000603C">
        <w:rPr>
          <w:rFonts w:ascii="Calibri Light" w:hAnsi="Calibri Light" w:cstheme="majorHAnsi"/>
          <w:i/>
          <w:iCs/>
          <w:color w:val="222222"/>
          <w:sz w:val="24"/>
          <w:szCs w:val="24"/>
          <w:shd w:val="clear" w:color="auto" w:fill="FFFFFF"/>
        </w:rPr>
        <w:t>The Management of Transition to Civil Rule by the Military in Nigeria, 1966-1996</w:t>
      </w:r>
      <w:r w:rsidRPr="0000603C">
        <w:rPr>
          <w:rFonts w:ascii="Calibri Light" w:hAnsi="Calibri Light" w:cstheme="majorHAnsi"/>
          <w:color w:val="222222"/>
          <w:sz w:val="24"/>
          <w:szCs w:val="24"/>
          <w:shd w:val="clear" w:color="auto" w:fill="FFFFFF"/>
        </w:rPr>
        <w:t xml:space="preserve">. Centre </w:t>
      </w:r>
      <w:proofErr w:type="spellStart"/>
      <w:r w:rsidRPr="0000603C">
        <w:rPr>
          <w:rFonts w:ascii="Calibri Light" w:hAnsi="Calibri Light" w:cstheme="majorHAnsi"/>
          <w:color w:val="222222"/>
          <w:sz w:val="24"/>
          <w:szCs w:val="24"/>
          <w:shd w:val="clear" w:color="auto" w:fill="FFFFFF"/>
        </w:rPr>
        <w:t>d'étude</w:t>
      </w:r>
      <w:proofErr w:type="spellEnd"/>
      <w:r w:rsidRPr="0000603C">
        <w:rPr>
          <w:rFonts w:ascii="Calibri Light" w:hAnsi="Calibri Light" w:cstheme="majorHAnsi"/>
          <w:color w:val="222222"/>
          <w:sz w:val="24"/>
          <w:szCs w:val="24"/>
          <w:shd w:val="clear" w:color="auto" w:fill="FFFFFF"/>
        </w:rPr>
        <w:t xml:space="preserve"> </w:t>
      </w:r>
      <w:proofErr w:type="spellStart"/>
      <w:r w:rsidRPr="0000603C">
        <w:rPr>
          <w:rFonts w:ascii="Calibri Light" w:hAnsi="Calibri Light" w:cstheme="majorHAnsi"/>
          <w:color w:val="222222"/>
          <w:sz w:val="24"/>
          <w:szCs w:val="24"/>
          <w:shd w:val="clear" w:color="auto" w:fill="FFFFFF"/>
        </w:rPr>
        <w:t>d'Afrique</w:t>
      </w:r>
      <w:proofErr w:type="spellEnd"/>
      <w:r w:rsidRPr="0000603C">
        <w:rPr>
          <w:rFonts w:ascii="Calibri Light" w:hAnsi="Calibri Light" w:cstheme="majorHAnsi"/>
          <w:color w:val="222222"/>
          <w:sz w:val="24"/>
          <w:szCs w:val="24"/>
          <w:shd w:val="clear" w:color="auto" w:fill="FFFFFF"/>
        </w:rPr>
        <w:t xml:space="preserve"> noire.</w:t>
      </w:r>
    </w:p>
    <w:p w14:paraId="782DFED0" w14:textId="77777777" w:rsidR="00A955F1" w:rsidRPr="0000603C" w:rsidRDefault="00A955F1" w:rsidP="00793410">
      <w:pPr>
        <w:spacing w:line="240" w:lineRule="auto"/>
        <w:rPr>
          <w:rFonts w:ascii="Calibri Light" w:hAnsi="Calibri Light" w:cs="Calibri Light"/>
          <w:sz w:val="24"/>
          <w:szCs w:val="24"/>
        </w:rPr>
      </w:pPr>
      <w:r w:rsidRPr="0000603C">
        <w:rPr>
          <w:rFonts w:ascii="Calibri Light" w:hAnsi="Calibri Light" w:cs="Calibri Light"/>
          <w:color w:val="222222"/>
          <w:sz w:val="24"/>
          <w:szCs w:val="24"/>
          <w:shd w:val="clear" w:color="auto" w:fill="FFFFFF"/>
        </w:rPr>
        <w:t>Osaghae, E.E., 1998. </w:t>
      </w:r>
      <w:r w:rsidRPr="0000603C">
        <w:rPr>
          <w:rFonts w:ascii="Calibri Light" w:hAnsi="Calibri Light" w:cs="Calibri Light"/>
          <w:i/>
          <w:iCs/>
          <w:color w:val="222222"/>
          <w:sz w:val="24"/>
          <w:szCs w:val="24"/>
          <w:shd w:val="clear" w:color="auto" w:fill="FFFFFF"/>
        </w:rPr>
        <w:t>Crippled giant: Nigeria since independence</w:t>
      </w:r>
      <w:r w:rsidRPr="0000603C">
        <w:rPr>
          <w:rFonts w:ascii="Calibri Light" w:hAnsi="Calibri Light" w:cs="Calibri Light"/>
          <w:color w:val="222222"/>
          <w:sz w:val="24"/>
          <w:szCs w:val="24"/>
          <w:shd w:val="clear" w:color="auto" w:fill="FFFFFF"/>
        </w:rPr>
        <w:t>. Indiana University Press.</w:t>
      </w:r>
    </w:p>
    <w:p w14:paraId="76B63933" w14:textId="77777777" w:rsidR="005A2EC5" w:rsidRPr="0000603C" w:rsidRDefault="005A2EC5" w:rsidP="00793410">
      <w:pPr>
        <w:spacing w:line="240" w:lineRule="auto"/>
        <w:rPr>
          <w:rFonts w:ascii="Calibri Light" w:hAnsi="Calibri Light" w:cstheme="majorHAnsi"/>
          <w:color w:val="222222"/>
          <w:sz w:val="24"/>
          <w:szCs w:val="24"/>
          <w:shd w:val="clear" w:color="auto" w:fill="FFFFFF"/>
        </w:rPr>
      </w:pPr>
      <w:r w:rsidRPr="0000603C">
        <w:rPr>
          <w:rFonts w:ascii="Calibri Light" w:hAnsi="Calibri Light" w:cstheme="majorHAnsi"/>
          <w:color w:val="222222"/>
          <w:sz w:val="24"/>
          <w:szCs w:val="24"/>
          <w:shd w:val="clear" w:color="auto" w:fill="FFFFFF"/>
        </w:rPr>
        <w:t>Richards, D.C., 2001. </w:t>
      </w:r>
      <w:r w:rsidRPr="0000603C">
        <w:rPr>
          <w:rFonts w:ascii="Calibri Light" w:hAnsi="Calibri Light" w:cstheme="majorHAnsi"/>
          <w:i/>
          <w:iCs/>
          <w:color w:val="222222"/>
          <w:sz w:val="24"/>
          <w:szCs w:val="24"/>
          <w:shd w:val="clear" w:color="auto" w:fill="FFFFFF"/>
        </w:rPr>
        <w:t>Military governments and economic development: A case study of Nigeria from 1960-2000</w:t>
      </w:r>
      <w:r w:rsidRPr="0000603C">
        <w:rPr>
          <w:rFonts w:ascii="Calibri Light" w:hAnsi="Calibri Light" w:cstheme="majorHAnsi"/>
          <w:color w:val="222222"/>
          <w:sz w:val="24"/>
          <w:szCs w:val="24"/>
          <w:shd w:val="clear" w:color="auto" w:fill="FFFFFF"/>
        </w:rPr>
        <w:t>(Doctoral dissertation, Sheffield Hallam University,).</w:t>
      </w:r>
    </w:p>
    <w:p w14:paraId="1795628F" w14:textId="77777777" w:rsidR="00A955F1" w:rsidRPr="0000603C" w:rsidRDefault="00A955F1" w:rsidP="00793410">
      <w:pPr>
        <w:spacing w:line="240" w:lineRule="auto"/>
        <w:rPr>
          <w:rFonts w:ascii="Calibri Light" w:hAnsi="Calibri Light" w:cs="Calibri Light"/>
          <w:sz w:val="24"/>
          <w:szCs w:val="24"/>
        </w:rPr>
      </w:pPr>
      <w:r w:rsidRPr="0000603C">
        <w:rPr>
          <w:rFonts w:ascii="Calibri Light" w:hAnsi="Calibri Light" w:cs="Calibri Light"/>
          <w:sz w:val="24"/>
          <w:szCs w:val="24"/>
          <w:shd w:val="clear" w:color="auto" w:fill="FFFFFF"/>
        </w:rPr>
        <w:t>Warren, M.E., 2011. Civil society and democracy, In </w:t>
      </w:r>
      <w:r w:rsidRPr="0000603C">
        <w:rPr>
          <w:rFonts w:ascii="Calibri Light" w:hAnsi="Calibri Light" w:cs="Calibri Light"/>
          <w:i/>
          <w:iCs/>
          <w:sz w:val="24"/>
          <w:szCs w:val="24"/>
          <w:shd w:val="clear" w:color="auto" w:fill="FFFFFF"/>
        </w:rPr>
        <w:t>the Oxford handbook of civil society</w:t>
      </w:r>
      <w:r w:rsidRPr="0000603C">
        <w:rPr>
          <w:rFonts w:ascii="Calibri Light" w:hAnsi="Calibri Light" w:cs="Calibri Light"/>
          <w:sz w:val="24"/>
          <w:szCs w:val="24"/>
          <w:shd w:val="clear" w:color="auto" w:fill="FFFFFF"/>
        </w:rPr>
        <w:t>.</w:t>
      </w:r>
      <w:bookmarkEnd w:id="2"/>
    </w:p>
    <w:sectPr w:rsidR="00A955F1" w:rsidRPr="0000603C">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FE5B2" w14:textId="77777777" w:rsidR="00D826F5" w:rsidRDefault="00D826F5" w:rsidP="005E5505">
      <w:pPr>
        <w:spacing w:after="0" w:line="240" w:lineRule="auto"/>
      </w:pPr>
      <w:r>
        <w:separator/>
      </w:r>
    </w:p>
  </w:endnote>
  <w:endnote w:type="continuationSeparator" w:id="0">
    <w:p w14:paraId="402F699C" w14:textId="77777777" w:rsidR="00D826F5" w:rsidRDefault="00D826F5" w:rsidP="005E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01855"/>
      <w:docPartObj>
        <w:docPartGallery w:val="Page Numbers (Bottom of Page)"/>
        <w:docPartUnique/>
      </w:docPartObj>
    </w:sdtPr>
    <w:sdtEndPr>
      <w:rPr>
        <w:noProof/>
      </w:rPr>
    </w:sdtEndPr>
    <w:sdtContent>
      <w:p w14:paraId="047C4C31" w14:textId="69A3B5BB" w:rsidR="00FC7FF4" w:rsidRDefault="00FC7F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825A4" w14:textId="77777777" w:rsidR="00FC7FF4" w:rsidRDefault="00FC7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E02E7" w14:textId="77777777" w:rsidR="00D826F5" w:rsidRDefault="00D826F5" w:rsidP="005E5505">
      <w:pPr>
        <w:spacing w:after="0" w:line="240" w:lineRule="auto"/>
      </w:pPr>
      <w:r>
        <w:separator/>
      </w:r>
    </w:p>
  </w:footnote>
  <w:footnote w:type="continuationSeparator" w:id="0">
    <w:p w14:paraId="2ED2B644" w14:textId="77777777" w:rsidR="00D826F5" w:rsidRDefault="00D826F5" w:rsidP="005E5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3EB6"/>
    <w:multiLevelType w:val="hybridMultilevel"/>
    <w:tmpl w:val="A6F20D04"/>
    <w:lvl w:ilvl="0" w:tplc="657CB6AE">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1B625D0"/>
    <w:multiLevelType w:val="hybridMultilevel"/>
    <w:tmpl w:val="929842A0"/>
    <w:lvl w:ilvl="0" w:tplc="E6ECA99E">
      <w:start w:val="7"/>
      <w:numFmt w:val="bullet"/>
      <w:lvlText w:val=""/>
      <w:lvlJc w:val="left"/>
      <w:pPr>
        <w:ind w:left="720" w:hanging="360"/>
      </w:pPr>
      <w:rPr>
        <w:rFonts w:ascii="Symbol" w:eastAsiaTheme="minorEastAsia"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60835"/>
    <w:multiLevelType w:val="hybridMultilevel"/>
    <w:tmpl w:val="B5AAD83C"/>
    <w:lvl w:ilvl="0" w:tplc="DA601E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C3D94"/>
    <w:multiLevelType w:val="hybridMultilevel"/>
    <w:tmpl w:val="91086F0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855DA"/>
    <w:multiLevelType w:val="hybridMultilevel"/>
    <w:tmpl w:val="7C6A90CC"/>
    <w:lvl w:ilvl="0" w:tplc="D812C5B6">
      <w:start w:val="1"/>
      <w:numFmt w:val="lowerLetter"/>
      <w:lvlText w:val="%1."/>
      <w:lvlJc w:val="left"/>
      <w:pPr>
        <w:ind w:left="3640" w:hanging="360"/>
      </w:pPr>
      <w:rPr>
        <w:rFonts w:hint="default"/>
      </w:rPr>
    </w:lvl>
    <w:lvl w:ilvl="1" w:tplc="04090019" w:tentative="1">
      <w:start w:val="1"/>
      <w:numFmt w:val="lowerLetter"/>
      <w:lvlText w:val="%2."/>
      <w:lvlJc w:val="left"/>
      <w:pPr>
        <w:ind w:left="4360" w:hanging="360"/>
      </w:pPr>
    </w:lvl>
    <w:lvl w:ilvl="2" w:tplc="0409001B" w:tentative="1">
      <w:start w:val="1"/>
      <w:numFmt w:val="lowerRoman"/>
      <w:lvlText w:val="%3."/>
      <w:lvlJc w:val="right"/>
      <w:pPr>
        <w:ind w:left="5080" w:hanging="180"/>
      </w:pPr>
    </w:lvl>
    <w:lvl w:ilvl="3" w:tplc="0409000F" w:tentative="1">
      <w:start w:val="1"/>
      <w:numFmt w:val="decimal"/>
      <w:lvlText w:val="%4."/>
      <w:lvlJc w:val="left"/>
      <w:pPr>
        <w:ind w:left="5800" w:hanging="360"/>
      </w:pPr>
    </w:lvl>
    <w:lvl w:ilvl="4" w:tplc="04090019" w:tentative="1">
      <w:start w:val="1"/>
      <w:numFmt w:val="lowerLetter"/>
      <w:lvlText w:val="%5."/>
      <w:lvlJc w:val="left"/>
      <w:pPr>
        <w:ind w:left="6520" w:hanging="360"/>
      </w:pPr>
    </w:lvl>
    <w:lvl w:ilvl="5" w:tplc="0409001B" w:tentative="1">
      <w:start w:val="1"/>
      <w:numFmt w:val="lowerRoman"/>
      <w:lvlText w:val="%6."/>
      <w:lvlJc w:val="right"/>
      <w:pPr>
        <w:ind w:left="7240" w:hanging="180"/>
      </w:pPr>
    </w:lvl>
    <w:lvl w:ilvl="6" w:tplc="0409000F" w:tentative="1">
      <w:start w:val="1"/>
      <w:numFmt w:val="decimal"/>
      <w:lvlText w:val="%7."/>
      <w:lvlJc w:val="left"/>
      <w:pPr>
        <w:ind w:left="7960" w:hanging="360"/>
      </w:pPr>
    </w:lvl>
    <w:lvl w:ilvl="7" w:tplc="04090019" w:tentative="1">
      <w:start w:val="1"/>
      <w:numFmt w:val="lowerLetter"/>
      <w:lvlText w:val="%8."/>
      <w:lvlJc w:val="left"/>
      <w:pPr>
        <w:ind w:left="8680" w:hanging="360"/>
      </w:pPr>
    </w:lvl>
    <w:lvl w:ilvl="8" w:tplc="0409001B" w:tentative="1">
      <w:start w:val="1"/>
      <w:numFmt w:val="lowerRoman"/>
      <w:lvlText w:val="%9."/>
      <w:lvlJc w:val="right"/>
      <w:pPr>
        <w:ind w:left="9400" w:hanging="180"/>
      </w:pPr>
    </w:lvl>
  </w:abstractNum>
  <w:abstractNum w:abstractNumId="5" w15:restartNumberingAfterBreak="0">
    <w:nsid w:val="388327F0"/>
    <w:multiLevelType w:val="hybridMultilevel"/>
    <w:tmpl w:val="49C81288"/>
    <w:lvl w:ilvl="0" w:tplc="0409000F">
      <w:start w:val="1"/>
      <w:numFmt w:val="decimal"/>
      <w:lvlText w:val="%1."/>
      <w:lvlJc w:val="left"/>
      <w:pPr>
        <w:ind w:left="3280" w:hanging="400"/>
      </w:pPr>
    </w:lvl>
    <w:lvl w:ilvl="1" w:tplc="04090019" w:tentative="1">
      <w:start w:val="1"/>
      <w:numFmt w:val="upperLetter"/>
      <w:lvlText w:val="%2."/>
      <w:lvlJc w:val="left"/>
      <w:pPr>
        <w:ind w:left="3680" w:hanging="400"/>
      </w:pPr>
    </w:lvl>
    <w:lvl w:ilvl="2" w:tplc="0409001B" w:tentative="1">
      <w:start w:val="1"/>
      <w:numFmt w:val="lowerRoman"/>
      <w:lvlText w:val="%3."/>
      <w:lvlJc w:val="right"/>
      <w:pPr>
        <w:ind w:left="4080" w:hanging="400"/>
      </w:pPr>
    </w:lvl>
    <w:lvl w:ilvl="3" w:tplc="0409000F" w:tentative="1">
      <w:start w:val="1"/>
      <w:numFmt w:val="decimal"/>
      <w:lvlText w:val="%4."/>
      <w:lvlJc w:val="left"/>
      <w:pPr>
        <w:ind w:left="4480" w:hanging="400"/>
      </w:pPr>
    </w:lvl>
    <w:lvl w:ilvl="4" w:tplc="04090019" w:tentative="1">
      <w:start w:val="1"/>
      <w:numFmt w:val="upperLetter"/>
      <w:lvlText w:val="%5."/>
      <w:lvlJc w:val="left"/>
      <w:pPr>
        <w:ind w:left="4880" w:hanging="400"/>
      </w:pPr>
    </w:lvl>
    <w:lvl w:ilvl="5" w:tplc="0409001B" w:tentative="1">
      <w:start w:val="1"/>
      <w:numFmt w:val="lowerRoman"/>
      <w:lvlText w:val="%6."/>
      <w:lvlJc w:val="right"/>
      <w:pPr>
        <w:ind w:left="5280" w:hanging="400"/>
      </w:pPr>
    </w:lvl>
    <w:lvl w:ilvl="6" w:tplc="0409000F" w:tentative="1">
      <w:start w:val="1"/>
      <w:numFmt w:val="decimal"/>
      <w:lvlText w:val="%7."/>
      <w:lvlJc w:val="left"/>
      <w:pPr>
        <w:ind w:left="5680" w:hanging="400"/>
      </w:pPr>
    </w:lvl>
    <w:lvl w:ilvl="7" w:tplc="04090019" w:tentative="1">
      <w:start w:val="1"/>
      <w:numFmt w:val="upperLetter"/>
      <w:lvlText w:val="%8."/>
      <w:lvlJc w:val="left"/>
      <w:pPr>
        <w:ind w:left="6080" w:hanging="400"/>
      </w:pPr>
    </w:lvl>
    <w:lvl w:ilvl="8" w:tplc="0409001B" w:tentative="1">
      <w:start w:val="1"/>
      <w:numFmt w:val="lowerRoman"/>
      <w:lvlText w:val="%9."/>
      <w:lvlJc w:val="right"/>
      <w:pPr>
        <w:ind w:left="6480" w:hanging="400"/>
      </w:pPr>
    </w:lvl>
  </w:abstractNum>
  <w:abstractNum w:abstractNumId="6" w15:restartNumberingAfterBreak="0">
    <w:nsid w:val="44693CFC"/>
    <w:multiLevelType w:val="hybridMultilevel"/>
    <w:tmpl w:val="D96ECF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512B5"/>
    <w:multiLevelType w:val="hybridMultilevel"/>
    <w:tmpl w:val="93FA5D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66B11"/>
    <w:multiLevelType w:val="hybridMultilevel"/>
    <w:tmpl w:val="D15688CA"/>
    <w:lvl w:ilvl="0" w:tplc="DCA41408">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5F354047"/>
    <w:multiLevelType w:val="hybridMultilevel"/>
    <w:tmpl w:val="169E0DB0"/>
    <w:lvl w:ilvl="0" w:tplc="7D5EFAF4">
      <w:start w:val="1"/>
      <w:numFmt w:val="decimal"/>
      <w:lvlText w:val="%1."/>
      <w:lvlJc w:val="left"/>
      <w:pPr>
        <w:ind w:left="795" w:hanging="67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649D18AD"/>
    <w:multiLevelType w:val="hybridMultilevel"/>
    <w:tmpl w:val="2F566B5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80AD1"/>
    <w:multiLevelType w:val="hybridMultilevel"/>
    <w:tmpl w:val="9476FBCC"/>
    <w:lvl w:ilvl="0" w:tplc="90D84D5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4"/>
  </w:num>
  <w:num w:numId="5">
    <w:abstractNumId w:val="8"/>
  </w:num>
  <w:num w:numId="6">
    <w:abstractNumId w:val="0"/>
  </w:num>
  <w:num w:numId="7">
    <w:abstractNumId w:val="6"/>
  </w:num>
  <w:num w:numId="8">
    <w:abstractNumId w:val="1"/>
  </w:num>
  <w:num w:numId="9">
    <w:abstractNumId w:val="2"/>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F4"/>
    <w:rsid w:val="00004FF4"/>
    <w:rsid w:val="0000603C"/>
    <w:rsid w:val="000E12CA"/>
    <w:rsid w:val="000F0683"/>
    <w:rsid w:val="00160C90"/>
    <w:rsid w:val="001E5364"/>
    <w:rsid w:val="001F7C1E"/>
    <w:rsid w:val="002D1CA1"/>
    <w:rsid w:val="0030010E"/>
    <w:rsid w:val="003105BE"/>
    <w:rsid w:val="00311CBD"/>
    <w:rsid w:val="003934DB"/>
    <w:rsid w:val="003B7EB5"/>
    <w:rsid w:val="00430D89"/>
    <w:rsid w:val="00512EE6"/>
    <w:rsid w:val="005514FA"/>
    <w:rsid w:val="005A2EC5"/>
    <w:rsid w:val="005E1E4E"/>
    <w:rsid w:val="005E5505"/>
    <w:rsid w:val="005F58A7"/>
    <w:rsid w:val="00631880"/>
    <w:rsid w:val="00641436"/>
    <w:rsid w:val="006F61D3"/>
    <w:rsid w:val="007550BB"/>
    <w:rsid w:val="00793410"/>
    <w:rsid w:val="007D7010"/>
    <w:rsid w:val="00856853"/>
    <w:rsid w:val="0086299D"/>
    <w:rsid w:val="008E5B7D"/>
    <w:rsid w:val="00986346"/>
    <w:rsid w:val="009C5730"/>
    <w:rsid w:val="009D75B7"/>
    <w:rsid w:val="00A955F1"/>
    <w:rsid w:val="00AC1160"/>
    <w:rsid w:val="00B45830"/>
    <w:rsid w:val="00BD02A5"/>
    <w:rsid w:val="00CA2503"/>
    <w:rsid w:val="00D05440"/>
    <w:rsid w:val="00D30819"/>
    <w:rsid w:val="00D826F5"/>
    <w:rsid w:val="00D85519"/>
    <w:rsid w:val="00D861ED"/>
    <w:rsid w:val="00DD1B31"/>
    <w:rsid w:val="00E05612"/>
    <w:rsid w:val="00E97824"/>
    <w:rsid w:val="00EE57B9"/>
    <w:rsid w:val="00FC7FF4"/>
    <w:rsid w:val="00FF67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6160"/>
  <w15:docId w15:val="{F3D205D7-A112-44EB-BAA8-07365D7D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F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FF4"/>
    <w:rPr>
      <w:color w:val="0000FF"/>
      <w:u w:val="single"/>
    </w:rPr>
  </w:style>
  <w:style w:type="paragraph" w:styleId="NormalWeb">
    <w:name w:val="Normal (Web)"/>
    <w:basedOn w:val="Normal"/>
    <w:uiPriority w:val="99"/>
    <w:semiHidden/>
    <w:unhideWhenUsed/>
    <w:rsid w:val="00004FF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NoSpacing">
    <w:name w:val="No Spacing"/>
    <w:uiPriority w:val="1"/>
    <w:qFormat/>
    <w:rsid w:val="00004FF4"/>
    <w:pPr>
      <w:widowControl w:val="0"/>
      <w:wordWrap w:val="0"/>
      <w:autoSpaceDE w:val="0"/>
      <w:autoSpaceDN w:val="0"/>
      <w:spacing w:after="0" w:line="240" w:lineRule="auto"/>
    </w:pPr>
  </w:style>
  <w:style w:type="paragraph" w:customStyle="1" w:styleId="a">
    <w:name w:val="저자명"/>
    <w:basedOn w:val="Normal"/>
    <w:uiPriority w:val="99"/>
    <w:rsid w:val="00004FF4"/>
    <w:pPr>
      <w:wordWrap/>
      <w:snapToGrid w:val="0"/>
      <w:spacing w:after="0" w:line="384" w:lineRule="auto"/>
      <w:ind w:right="200"/>
      <w:jc w:val="center"/>
    </w:pPr>
    <w:rPr>
      <w:rFonts w:ascii="Gulim" w:eastAsia="Gulim" w:hAnsi="Gulim" w:cs="Gulim"/>
      <w:b/>
      <w:bCs/>
      <w:color w:val="000000"/>
      <w:kern w:val="0"/>
      <w:szCs w:val="20"/>
    </w:rPr>
  </w:style>
  <w:style w:type="paragraph" w:customStyle="1" w:styleId="a0">
    <w:name w:val="바탕글"/>
    <w:basedOn w:val="Normal"/>
    <w:uiPriority w:val="99"/>
    <w:rsid w:val="00004FF4"/>
    <w:pPr>
      <w:snapToGrid w:val="0"/>
      <w:spacing w:after="0" w:line="384" w:lineRule="auto"/>
    </w:pPr>
    <w:rPr>
      <w:rFonts w:ascii="Gulim" w:eastAsia="Gulim" w:hAnsi="Gulim" w:cs="Gulim"/>
      <w:color w:val="000000"/>
      <w:kern w:val="0"/>
      <w:szCs w:val="20"/>
    </w:rPr>
  </w:style>
  <w:style w:type="character" w:customStyle="1" w:styleId="bold">
    <w:name w:val="bold"/>
    <w:basedOn w:val="DefaultParagraphFont"/>
    <w:rsid w:val="00004FF4"/>
  </w:style>
  <w:style w:type="character" w:customStyle="1" w:styleId="ilfuvd">
    <w:name w:val="ilfuvd"/>
    <w:basedOn w:val="DefaultParagraphFont"/>
    <w:rsid w:val="00004FF4"/>
  </w:style>
  <w:style w:type="character" w:customStyle="1" w:styleId="st1">
    <w:name w:val="st1"/>
    <w:basedOn w:val="DefaultParagraphFont"/>
    <w:rsid w:val="00004FF4"/>
  </w:style>
  <w:style w:type="character" w:customStyle="1" w:styleId="hvr">
    <w:name w:val="hvr"/>
    <w:basedOn w:val="DefaultParagraphFont"/>
    <w:rsid w:val="00004FF4"/>
  </w:style>
  <w:style w:type="character" w:customStyle="1" w:styleId="title-indicator1">
    <w:name w:val="title-indicator1"/>
    <w:basedOn w:val="DefaultParagraphFont"/>
    <w:rsid w:val="00004FF4"/>
    <w:rPr>
      <w:b/>
      <w:bCs/>
      <w:color w:val="333333"/>
    </w:rPr>
  </w:style>
  <w:style w:type="character" w:styleId="Emphasis">
    <w:name w:val="Emphasis"/>
    <w:basedOn w:val="DefaultParagraphFont"/>
    <w:uiPriority w:val="20"/>
    <w:qFormat/>
    <w:rsid w:val="00004FF4"/>
    <w:rPr>
      <w:i/>
      <w:iCs/>
    </w:rPr>
  </w:style>
  <w:style w:type="paragraph" w:styleId="BalloonText">
    <w:name w:val="Balloon Text"/>
    <w:basedOn w:val="Normal"/>
    <w:link w:val="BalloonTextChar"/>
    <w:uiPriority w:val="99"/>
    <w:semiHidden/>
    <w:unhideWhenUsed/>
    <w:rsid w:val="00004FF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04FF4"/>
    <w:rPr>
      <w:rFonts w:asciiTheme="majorHAnsi" w:eastAsiaTheme="majorEastAsia" w:hAnsiTheme="majorHAnsi" w:cstheme="majorBidi"/>
      <w:sz w:val="18"/>
      <w:szCs w:val="18"/>
    </w:rPr>
  </w:style>
  <w:style w:type="paragraph" w:customStyle="1" w:styleId="texte">
    <w:name w:val="texte"/>
    <w:basedOn w:val="Normal"/>
    <w:rsid w:val="00A955F1"/>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paragraph" w:styleId="ListParagraph">
    <w:name w:val="List Paragraph"/>
    <w:basedOn w:val="Normal"/>
    <w:uiPriority w:val="34"/>
    <w:qFormat/>
    <w:rsid w:val="00A955F1"/>
    <w:pPr>
      <w:widowControl/>
      <w:wordWrap/>
      <w:autoSpaceDE/>
      <w:autoSpaceDN/>
      <w:spacing w:after="160" w:line="259" w:lineRule="auto"/>
      <w:ind w:left="720"/>
      <w:contextualSpacing/>
      <w:jc w:val="left"/>
    </w:pPr>
    <w:rPr>
      <w:kern w:val="0"/>
      <w:sz w:val="24"/>
      <w:lang w:eastAsia="en-US"/>
    </w:rPr>
  </w:style>
  <w:style w:type="paragraph" w:customStyle="1" w:styleId="citation">
    <w:name w:val="citation"/>
    <w:basedOn w:val="Normal"/>
    <w:rsid w:val="00A955F1"/>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paragraph" w:styleId="Header">
    <w:name w:val="header"/>
    <w:basedOn w:val="Normal"/>
    <w:link w:val="HeaderChar"/>
    <w:uiPriority w:val="99"/>
    <w:unhideWhenUsed/>
    <w:rsid w:val="005E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505"/>
  </w:style>
  <w:style w:type="paragraph" w:styleId="Footer">
    <w:name w:val="footer"/>
    <w:basedOn w:val="Normal"/>
    <w:link w:val="FooterChar"/>
    <w:uiPriority w:val="99"/>
    <w:unhideWhenUsed/>
    <w:rsid w:val="005E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11</Pages>
  <Words>4317</Words>
  <Characters>24611</Characters>
  <Application>Microsoft Office Word</Application>
  <DocSecurity>0</DocSecurity>
  <Lines>205</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Mudasiru Busari</dc:creator>
  <cp:lastModifiedBy>Mudasiru Busari</cp:lastModifiedBy>
  <cp:revision>7</cp:revision>
  <dcterms:created xsi:type="dcterms:W3CDTF">2019-04-11T15:14:00Z</dcterms:created>
  <dcterms:modified xsi:type="dcterms:W3CDTF">2019-04-14T14:42:00Z</dcterms:modified>
</cp:coreProperties>
</file>